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DMITRIENKÓ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danieldmitr@gmail.com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D.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ungvári Kálvária temetőben található magyar sírhelyek demográfiai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Ungvár; Kálvária temető; sírfeliratok; demográfia; magyar sírok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Ungvárról is, mint sok más településről, számos munka született, mely a város történelmével, természetföldrajzi sajátosságaival, népességével vagy épp a jóléti viszonyaival foglalkozott, de ilyen típusú kutatással, mely a temető demográfiai vizsgálatával foglalkozik még nem találkoztunk.</w:t>
      </w:r>
      <w:r>
        <w:rPr>
          <w:color w:val="000000"/>
          <w:sz w:val="24"/>
          <w:szCs w:val="24"/>
        </w:rPr>
        <w:br/>
        <w:t xml:space="preserve">Munkánk előzménye, hogy az elmúlt években elvégeztük a Kálvária temetőben található magyar sírok vizsgálatát, aminek következtében képet kaptunk a magyar vonatkozású sírhelyek fontosabb jellemzőiről. Ennek következtében jellemeztük az ungvári Kálvária temető demográfiai helyzetét, hogy átfogó képet kaphassunk arról, hogy kik vannak eltemetve a temetőben. A munka során feltártuk a temetőben nyugvó leggyakrabban előforduló kereszt és vezetékneveket, valamint bizonyos szempontból adatmentő szerepet is tulajdonítunk neki, ugyanis néhány évtized múlva számos sír, egész múltjával, teljesen eltűnhet.</w:t>
      </w:r>
      <w:r>
        <w:rPr>
          <w:color w:val="000000"/>
          <w:sz w:val="24"/>
          <w:szCs w:val="24"/>
        </w:rPr>
        <w:br/>
        <w:t xml:space="preserve">A kutatáshoz adatgyűjtési módszert alkalmaztunk, saját kutatást végeztünk, melyeket feldolgozva Excel programban készített diagramok, valamint táblázatok segítségével szemléltetjük majd a kapott eredményeket.</w:t>
      </w:r>
      <w:r>
        <w:rPr>
          <w:color w:val="000000"/>
          <w:sz w:val="24"/>
          <w:szCs w:val="24"/>
        </w:rPr>
        <w:br/>
        <w:t xml:space="preserve">Az adattárunkba összesen 2232 fejfa teljes vagy részleges adata került be. Elsősorban a nevek gyakoriságának előfordulását vizsgáltuk. A vizsgálat folytatódott az elhunytak nemek szerinti megoszlásának elemzésével. Az adatok szerint az ungvári temetőkertben nyugvók között a nők aránya magasabb, mint a férfiaké. Az életkor szerinti megoszlás vizsgálata során 3843 adattal dolgoztunk. Megállapítható, hogy a legtöbb elhunyt az 60-80 év közötti korosztályba tartozott, és öt éves korcsoportonkénti bontásban a temetőkertben nyugvók többsége az életének 75-79 évében hunyt el. Az örök nyugalomra helyezettek átlagos életkora 66,25 év volt. Megfigyeltük, hogy a férfiak és a nők átlagos élettartama különbözik, a nőké magasabb (69 év) a férfiakéhoz (63,26 év) képest. A tíz évenkénti halálozási adatok alapján megállapítottuk, hogy az 1864-1869-es évekből maradt meg a legkevesebb sír (3), míg a legtöbb magyar vonatkozású sírhely az 1970-1980-as években keletkezett (823 eset). Végül megvizsgáltuk a sírkövek alapanyag szerinti megoszlását is, és megállapítottuk, hogy a legtöbb emléket állító sírkő kőből és betonból (1398 eset)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99849">
    <w:multiLevelType w:val="hybridMultilevel"/>
    <w:lvl w:ilvl="0" w:tplc="36492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99849">
    <w:abstractNumId w:val="38999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349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