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DZSUDZSÁK EMÍLIA LAURA</w:t>
            </w:r>
          </w:p>
          <w:p w:rsidR="00C275A3" w:rsidRDefault="00CA6B74" w:rsidP="00C275A3">
            <w:pPr>
              <w:pStyle w:val="Hallgatokepzes"/>
            </w:pPr>
            <w:r w:rsidRPr="001067CD">
              <w:rPr>
                <w:i/>
              </w:rPr>
              <w:t>emiliadzsudzsak@gmail.com</w:t>
            </w:r>
            <w:r w:rsidRPr="001067CD">
              <w:rPr>
                <w:i/>
              </w:rPr>
              <w:br/>
            </w:r>
            <w:r w:rsidR="00A96AEC">
              <w:t>mezőgazdasági biotechnológus</w:t>
            </w:r>
            <w:r w:rsidR="00A96AEC">
              <w:br/>
            </w:r>
            <w:r w:rsidR="00E77B23">
              <w:t>MSc, 3. félév</w:t>
            </w:r>
          </w:p>
          <w:p w:rsidR="00C265CE" w:rsidRPr="009E5FF1" w:rsidRDefault="00E77B23" w:rsidP="00BA6BAF">
            <w:pPr>
              <w:pStyle w:val="Hallgatointezmeny-kar"/>
              <w:rPr>
                <w:b/>
                <w:caps/>
              </w:rPr>
            </w:pPr>
            <w:r>
              <w:t>Magyar Agrár- és Élettudományi Egyetem</w:t>
            </w:r>
            <w:r w:rsidR="00C275A3">
              <w:br/>
            </w:r>
            <w:r w:rsidR="00DB4822">
              <w:t>Genetika és Biotechnológia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Kaszab Edit</w:t>
            </w:r>
          </w:p>
          <w:p w:rsidR="00DB4822" w:rsidRDefault="00DB4822" w:rsidP="00BA6BAF">
            <w:pPr>
              <w:pStyle w:val="Konzulensektitulus"/>
            </w:pPr>
            <w:r w:rsidRPr="00DB4822">
              <w:t>egyetemi docens, MATE AKI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hévízi törpenövésű vadponty (C. carpio carpio morpha hungaricus) mikrobiom analízise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mikrobiom; hévízi törpenövésű vadponty; Hévízi-tó; konzervációbiológia; antropogén hatások</w:t>
      </w:r>
      <w:r>
        <w:t xml:space="preserve"/>
      </w:r>
    </w:p>
    <w:p>
      <w:pPr>
        <w:widowControl w:val="on"/>
        <w:pBdr/>
        <w:spacing w:before="240" w:after="240" w:line="240" w:lineRule="auto"/>
        <w:ind w:left="0" w:right="0"/>
        <w:jc w:val="left"/>
      </w:pPr>
      <w:r>
        <w:rPr>
          <w:color w:val="000000"/>
          <w:sz w:val="24"/>
          <w:szCs w:val="24"/>
        </w:rPr>
        <w:t xml:space="preserve">A mikrobiom befolyásolja a gazdaszervezet egészségi állapotát és alkalmazkodóképességét, megismerése ezért mind nagyobb szerepet játszik a természetvédelemben. A hévízi törpenövésű vadponty az egyetlen endemikus, önfenntartó halfaj a Hévízi-tóban. Hipotézisünk alapján a tóban uralkodó szélsőséges környezeti viszonyok és antropogén terhelés hatással lehet a populációra jellemző mikrobaközösségre, mely szerepet játszhat a pontyváltozat túlélésében vagy veszélyeztetésében.</w:t>
      </w:r>
      <w:r>
        <w:rPr>
          <w:color w:val="000000"/>
          <w:sz w:val="24"/>
          <w:szCs w:val="24"/>
        </w:rPr>
        <w:br/>
        <w:t xml:space="preserve">Munkám során célom volt a hévízi törpenövésű vadpontyra jellemző mikrobaközösség vizsgálata klasszikus mikrobiológiai és molekuláris biológiai módszerekkel, illetve az antropogén hatások mikrobaközösségre gyakorolt szelekciós nyomásának megismerése antibiotikum rezisztens mikroszervezetek kimutatásával.</w:t>
      </w:r>
      <w:r>
        <w:rPr>
          <w:color w:val="000000"/>
          <w:sz w:val="24"/>
          <w:szCs w:val="24"/>
        </w:rPr>
        <w:br/>
        <w:t xml:space="preserve">A kutatómunka során a Hévízi-tó víz és üledékmintáiból, illetve a hévízi törpenövésű vadponty egyedek mintáiból (bőrfelület, kopoltyú, emésztőrendszer) tenyésztéses mikrobiológiai vizsgálatok során izolált baktériumtörzsek faj szinten kerültek meghatározásra. A molekuláris biológiai vizsgálatok során a mintákból izolált közösségi DNS-ből meghatározásra került a pontyváltozat felületeit kolonizáló és az iszapban megtalálható baktériumközösség összetétele. A mintákból Pseudomonas aeruginosa törzsek is azonosításra kerültek, melyek antibiotikum-rezisztencia profilját és biofilmképző képességét fenotípusos módszerek segítségével vizsgáltam.</w:t>
      </w:r>
      <w:r>
        <w:rPr>
          <w:color w:val="000000"/>
          <w:sz w:val="24"/>
          <w:szCs w:val="24"/>
        </w:rPr>
        <w:br/>
        <w:t xml:space="preserve">Munkám során a Hévízi-tó víz és üledékmintáiból, illetve a vadponty egyedekről vételezett minták (bőrfelület, kopoltyú, emésztőrendszer) klasszikus mikrobiológiai vizsgálatával több, mint 75 izolátumot sikerült faj szinten azonosítani, melyek közül 11 törzs antibiotikum rezisztensnek bizonyult, azonban az alkalmazott módszer alapján biofilmképzésre nem voltak képesek. Az mikrobiális közösségben jelentős szezonális különbséget találtunk: a nyáron vett biológiai mintákat Cyanobacterium dominancia, míg a téli mintákra a Gammaproteobacterium nemzetség túlsúlya jellemezte.</w:t>
      </w:r>
      <w:r>
        <w:rPr>
          <w:color w:val="000000"/>
          <w:sz w:val="24"/>
          <w:szCs w:val="24"/>
        </w:rPr>
        <w:br/>
        <w:t xml:space="preserve">Mivel a hévízi törpenövésű vadponty mikrobiomját befolyásolják az élőhelyre jellemző fizikokémiai paraméterek, illetve az ott kimutatható szennyező anyagok, ezért tervezzük a pontyváltozat fogságban tartott egyedeinek a mikrobiom vizsgálatát is elvégezni. A Hévízi-lefolyó mintázásával a jövőben még részletesebb képet kaphatunk a természetvédelmi területet veszélyeztető antropogén hatásokról, illetve az őshonos változatot veszélyeztető invazív halfajok jelenlétéről.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55944">
    <w:multiLevelType w:val="hybridMultilevel"/>
    <w:lvl w:ilvl="0" w:tplc="89723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55944">
    <w:abstractNumId w:val="24155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279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