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tamas.agnes@student.kv.sapientia.ro</w:t>
            </w:r>
            <w:r w:rsidRPr="001067CD">
              <w:rPr>
                <w:i/>
              </w:rPr>
              <w:br/>
            </w:r>
            <w:r w:rsidR="00A96AEC">
              <w:t>Nemzetközi kapcsolatok és európai tanulmányok szak</w:t>
            </w:r>
            <w:r w:rsidR="00A96AEC"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Kolozsvári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drd. Varga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társult oktató, RO EMTE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Politikusok és fiatalok a közösségi média színterén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politikusok; fiatalok; közösségi média; megszólítás; tartalmak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politikusok mindig is igyekeztek megszólítani a fiatalokat, de az új kihívások, különösen a digitális korban, új megközelítéseket követelnek. A 21. században a közösségi média kulcsfontosságú szerepet játszik a mindennapokban, bele értve a politikai kommunikációt. A Facebook, a TikTok, az Instagram és más platformok segítségével közvetlen kapcsolatot teremthetnek a fiatalokkal. Azonban a politikusoknak figyelemmel kell lenniük arra, hogy milyen platformokon és milyen tartalmakat preferálnak jobban a fiatalok. A legújabb kutatások azt mutatják, hogy a TikTok, az Instagram egyre népszerűbbek a Z generáció körében. A politikai kommunikáció folyamatosan változik és fejlődik, ahogy változnak a fiatalok szokásai és preferenciái. Kutatásom célja, hogy egy rálátást kapjunk arra, hogy a mai politikusok, milyen formában és hogyan szeretnék megszólítani a fiatalokat. Felmérésem során tudományos olvasmányokat, folyóiratokban megjelent cikkeket és ebben a szakterületben készült egyéb kutatásokat használtam kiindulópontnak.</w:t>
      </w:r>
      <w:r>
        <w:rPr>
          <w:color w:val="000000"/>
          <w:sz w:val="24"/>
          <w:szCs w:val="24"/>
        </w:rPr>
        <w:br/>
        <w:t xml:space="preserve">Elemzésem során az RMDSZ (Romániai Magyar Demokrata Szövetség) képviselőinek közösségi média tevékenységét tanulmányoztam, különös figyelmet fordítva az Instagram platformra. A kutatás 577 bejegyzést ölelt fel, amelyek statisztikai elemzése alapján kiderült, hogy bár a Z generáció tagjai nagyrészt az Instagramot preferálják, az RMDSZ képviselői nem fektetnek elég hangsúlyt erre a platformra. A bejegyzések kódolásával részletesebben tudtam vizsgálni a posztokat, megállapítani, hogy például mely témákban van a legtöbb tartalom posztolva, valamint hogy melyek szólnak a fiataloknak. Az eredmények azt mutatják, hogy bár a politikusok sokféle témáról posztolnak, a fiatalokat érintő témák aránya alacsonyabb, mint ideális lenne. Ezen eredmények alapján megállapítható, hogy a politikai képviselőknek fel kell ismerniük a közösségi média fontosságát a fiatalokkal való kapcsolattartásban és az üzenetek eljuttatásában. Fontos, hogy a fiatalokra irányuló tartalmakat célzottabban kezeljék, és olyan stratégiákat alkalmazzanak, amelyek segítségével hatékonyabban kommunikálhatnak velük az online térben. Az impulzusok, a tartalmak frappáns mivoltja, az informális kommunikáció stílusa, valamint a szlengek és emojik használata kulcsfontosságúak a Z generáció elérése és bevonása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048716">
    <w:multiLevelType w:val="hybridMultilevel"/>
    <w:lvl w:ilvl="0" w:tplc="75253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048716">
    <w:abstractNumId w:val="790487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0077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