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CSABA</w:t>
            </w:r>
          </w:p>
          <w:p w:rsidR="00C275A3" w:rsidRDefault="00CA6B74" w:rsidP="00C275A3">
            <w:pPr>
              <w:pStyle w:val="Hallgatokepzes"/>
            </w:pPr>
            <w:r w:rsidRPr="001067CD">
              <w:rPr>
                <w:i/>
              </w:rPr>
              <w:t>csabime@gmail.com</w:t>
            </w:r>
            <w:r w:rsidRPr="001067CD">
              <w:rPr>
                <w:i/>
              </w:rPr>
              <w:br/>
            </w:r>
            <w:r w:rsidR="00A96AEC">
              <w:t>Gazdálkodási és menedzsment</w:t>
            </w:r>
            <w:r w:rsidR="00A96AEC">
              <w:br/>
            </w:r>
            <w:r w:rsidR="00E77B23">
              <w:t>BSc, 4.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Prónay Szabolcs</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ÖNVEZETŐ AUTÓK TÁRSADALMI ELFOGADOTTSÁGA A HAZAI FIATALOK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Önvezető járművek; társadalmi elfogadottság; conjoint; UTAUT-2 modell; fókuszcsoport</w:t>
      </w:r>
      <w:r>
        <w:t xml:space="preserve"/>
      </w:r>
    </w:p>
    <w:p>
      <w:pPr>
        <w:widowControl w:val="on"/>
        <w:pBdr/>
        <w:spacing w:before="240" w:after="240" w:line="240" w:lineRule="auto"/>
        <w:ind w:left="0" w:right="0"/>
        <w:jc w:val="left"/>
      </w:pPr>
      <w:r>
        <w:rPr>
          <w:color w:val="000000"/>
          <w:sz w:val="24"/>
          <w:szCs w:val="24"/>
        </w:rPr>
        <w:t xml:space="preserve">A kutatás vizsgált tudományos kérdése az önvezető autók társadalmi elfogadottsága a hazai fiatalok körében. Központi kérdésem, hogy a hazai fiatalok körében milyen aggályok és kardinális kérdéskörök jelennek meg, amelyek döntéshozatali szempontból kritikusak az önvezető autók igénybevételére vonatkozóan. Emellett vizsgálom, hogy általánosságban milyen mértékben kritikus szempont az autonóm járművek funkcionalitási jellemzői, illetve, hogy mely funkcionális jellemzőket tartják a legfontosabbnak az önvezető autók kapcsán.</w:t>
      </w:r>
    </w:p>
    <w:p>
      <w:pPr>
        <w:widowControl w:val="on"/>
        <w:pBdr/>
        <w:spacing w:before="240" w:after="240" w:line="240" w:lineRule="auto"/>
        <w:ind w:left="0" w:right="0"/>
        <w:jc w:val="left"/>
      </w:pPr>
      <w:r>
        <w:rPr>
          <w:color w:val="000000"/>
          <w:sz w:val="24"/>
          <w:szCs w:val="24"/>
        </w:rPr>
        <w:br/>
        <w:t xml:space="preserve">A tanulmány során két kutatási módszert alkalmazok: fókuszcsoportos kutatást és full profile conjoint kutatást. A minőségi megismerés különösen fontos az önvezető autók társadalmi elfogadottságára vonatkozóan, mivel társadalomtudományi szempontból rendkívül széles skálán lehet megfogni a kérdéskört. A guide tematizált részét képezte a modell alapján a várható teljesítményre, a várható erőfeszítésre, a társadalmi hatásra, a támogató, facilitáló feltételekre, a hedonista motivációkra, az ár-érték percepcióra, az észlelt veszélyre és a megszokásra vonatkozó kérdéskörök.</w:t>
      </w:r>
    </w:p>
    <w:p>
      <w:pPr>
        <w:widowControl w:val="on"/>
        <w:pBdr/>
        <w:spacing w:before="240" w:after="240" w:line="240" w:lineRule="auto"/>
        <w:ind w:left="0" w:right="0"/>
        <w:jc w:val="left"/>
      </w:pPr>
      <w:r>
        <w:rPr>
          <w:color w:val="000000"/>
          <w:sz w:val="24"/>
          <w:szCs w:val="24"/>
        </w:rPr>
        <w:br/>
        <w:t xml:space="preserve">A full profile conjoint elemzés keretein belül 18 db teljes önvezetést (L5) modellező kártyákat hoztam létre, amelyeket egy adott termékjellemző és a kapcsolódó attribútumszint jellemez. Az önvezető autózást befolyásoló tényezők megállapítása az UTAUT-2 modell alapján történt, így összesen 7 attribútum, független változó került kialakításra. Továbbá elmondható, hogy a full profile conjoint módszerrel jól mérhető az adott attribútumok relatív fontossága és részhasznossága.</w:t>
      </w:r>
    </w:p>
    <w:p>
      <w:pPr>
        <w:widowControl w:val="on"/>
        <w:pBdr/>
        <w:spacing w:before="240" w:after="240" w:line="240" w:lineRule="auto"/>
        <w:ind w:left="0" w:right="0"/>
        <w:jc w:val="left"/>
      </w:pPr>
      <w:r>
        <w:rPr>
          <w:color w:val="000000"/>
          <w:sz w:val="24"/>
          <w:szCs w:val="24"/>
        </w:rPr>
        <w:br/>
        <w:t xml:space="preserve">A fókuszcsoportos kutatás alapján a felhasználók számára az egyéni biztonság a legfontosabb szempont, a full profile conjoint kutatás során is a legmagasabb részhasznossági és relatív fontossági értékekkel rendelkezett ezen attribútum. Emellett döntő kritérium az önvezető autók használata, igénybevétele során az ár, illetve a megfizethetőség, így, amennyiben az önvezető autók költséghatékony megoldásnak mutatkoznak - a saját autó fenntartásával szemben - magasabb társadalmi elfogadásra tehet szert. A kutatás alapján kijelenthető, hogy a társas, szociális befolyása kisebb értékkel bír, mint az egyéni megítélésünk. Természetesen - ahogy ez a fókuszcsoportos kutatás alapján is kirajzolódott – nem csak az egyén kizárólagos megítélése fog számítani, hanem a technológiával kapcsolatos szakcikkek, közéleti vélemények, illetve a család és barátok, ismerősök véleménye is árnyalhatja attitűdünket.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35452">
    <w:multiLevelType w:val="hybridMultilevel"/>
    <w:lvl w:ilvl="0" w:tplc="15310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35452">
    <w:abstractNumId w:val="44935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519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