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KINYÓ ANDRÁS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kinyobandi@gmail.com</w:t>
            </w:r>
            <w:r w:rsidRPr="001067CD">
              <w:rPr>
                <w:i/>
              </w:rPr>
              <w:br/>
            </w:r>
            <w:r w:rsidR="00A96AEC">
              <w:t>fizika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Kiss Csaba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tanácsadó,  HUN-REN Csillagászati és Földtudományi Kutatóközpont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Kalup Csilla</w:t>
            </w:r>
          </w:p>
          <w:p w:rsidR="00DB4822" w:rsidRDefault="00DB4822" w:rsidP="00BA6BAF">
            <w:pPr>
              <w:pStyle w:val="Konzulensektitulus"/>
            </w:pPr>
            <w:r w:rsidRPr="00DB4822">
              <w:t>tud. segédmunkatárs,  HUN-REN Csillagászati és Földtudományi Kutatóközpont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Naprendszerbeli kis égitestek nyílt forráskódú termális modellje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termális modell; alakmodell; földközeli kisbolygók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csillagászat több területén is nagyon fontos szerepet játszanak a termális modellek. Naprend-</w:t>
      </w:r>
      <w:r>
        <w:rPr>
          <w:color w:val="000000"/>
          <w:sz w:val="24"/>
          <w:szCs w:val="24"/>
        </w:rPr>
        <w:br/>
        <w:t xml:space="preserve">szerbeli objektumok esetén ezek segítségével határozhatjuk meg különböző égitestek méretét</w:t>
      </w:r>
      <w:r>
        <w:rPr>
          <w:color w:val="000000"/>
          <w:sz w:val="24"/>
          <w:szCs w:val="24"/>
        </w:rPr>
        <w:br/>
        <w:t xml:space="preserve">és albedóját, melyek a legalapvetőbb paraméterek közé sorolhatóak. A termális modellek egyik</w:t>
      </w:r>
      <w:r>
        <w:rPr>
          <w:color w:val="000000"/>
          <w:sz w:val="24"/>
          <w:szCs w:val="24"/>
        </w:rPr>
        <w:br/>
        <w:t xml:space="preserve">típusa az ún. NEATM (Near-Earth Asteroid Thermal Model), melyet eredetileg földsúroló</w:t>
      </w:r>
      <w:r>
        <w:rPr>
          <w:color w:val="000000"/>
          <w:sz w:val="24"/>
          <w:szCs w:val="24"/>
        </w:rPr>
        <w:br/>
        <w:t xml:space="preserve">kisbolygók leírására találtak ki, azonban számos más esetben is használható közelítésként alkal-</w:t>
      </w:r>
      <w:r>
        <w:rPr>
          <w:color w:val="000000"/>
          <w:sz w:val="24"/>
          <w:szCs w:val="24"/>
        </w:rPr>
        <w:br/>
        <w:t xml:space="preserve">mazzák. Annak ellenére, hogy a naprendszerkutatás területén széles körben elterjedt módszerről</w:t>
      </w:r>
      <w:r>
        <w:rPr>
          <w:color w:val="000000"/>
          <w:sz w:val="24"/>
          <w:szCs w:val="24"/>
        </w:rPr>
        <w:br/>
        <w:t xml:space="preserve">van szó, nincs egy, a tudományos közösség számára elérhető ingyenes szoftver, amellyel lehet a</w:t>
      </w:r>
      <w:r>
        <w:rPr>
          <w:color w:val="000000"/>
          <w:sz w:val="24"/>
          <w:szCs w:val="24"/>
        </w:rPr>
        <w:br/>
        <w:t xml:space="preserve">NEATM modell szerint számolni.</w:t>
      </w:r>
      <w:r>
        <w:rPr>
          <w:color w:val="000000"/>
          <w:sz w:val="24"/>
          <w:szCs w:val="24"/>
        </w:rPr>
        <w:br/>
        <w:t xml:space="preserve">Munkám során a célom egy ilyen, továbbfejlesztett NEATM program létrehozása volt python</w:t>
      </w:r>
      <w:r>
        <w:rPr>
          <w:color w:val="000000"/>
          <w:sz w:val="24"/>
          <w:szCs w:val="24"/>
        </w:rPr>
        <w:br/>
        <w:t xml:space="preserve">nyelven, mely képes többféle alakmodellel dolgozni (gömb, ellipszoid, poliéder), valamint tartal-</w:t>
      </w:r>
      <w:r>
        <w:rPr>
          <w:color w:val="000000"/>
          <w:sz w:val="24"/>
          <w:szCs w:val="24"/>
        </w:rPr>
        <w:br/>
        <w:t xml:space="preserve">maz beépített színkorrekciót különböző űrtávcsövekre kalibrálva. A programot sikerült létrehoz-</w:t>
      </w:r>
      <w:r>
        <w:rPr>
          <w:color w:val="000000"/>
          <w:sz w:val="24"/>
          <w:szCs w:val="24"/>
        </w:rPr>
        <w:br/>
        <w:t xml:space="preserve">nom, mely pyneatm néven szabadon elérhető a GitHub nevű online szoftvermegosztó oldalon.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354327">
    <w:multiLevelType w:val="hybridMultilevel"/>
    <w:lvl w:ilvl="0" w:tplc="413797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354327">
    <w:abstractNumId w:val="943543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31829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