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KASZTA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tkaszta@gmail.com</w:t>
            </w:r>
            <w:r w:rsidRPr="001067CD">
              <w:rPr>
                <w:i/>
              </w:rPr>
              <w:br/>
            </w:r>
            <w:r w:rsidR="00A96AEC">
              <w:t>Adatelemzés és modellezés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LIEB HANNA-GEORGINA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liebhanna6@gmail.com</w:t>
            </w:r>
            <w:bookmarkStart w:id="1" w:name="_GoBack"/>
            <w:bookmarkEnd w:id="1"/>
            <w:r w:rsidRPr="001067CD">
              <w:br/>
            </w:r>
            <w:r w:rsidR="00C275A3">
              <w:t>Adatelemzés és modellezés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Csató Lehel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ETDK RHK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Prototype-based image classification with wavelets/Prototípus-alapú képfeldolgozás waveletekkel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wavelet, prototípus, képosztályozás, magyarázhatóság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biztonságkritikus területeken nagy szükség van az átlátható döntésekre, ahogy a mesterséges intelligenciát használó rendszerek egyre szélesebb körben terjednek el. Amennyiben képeket szeretnénk osztályozni, fontos, hogy vizuális bizonyítékot kapjunk egy adott döntés felülértékeléséhez.</w:t>
      </w:r>
      <w:r>
        <w:rPr>
          <w:color w:val="000000"/>
          <w:sz w:val="24"/>
          <w:szCs w:val="24"/>
        </w:rPr>
        <w:br/>
        <w:t xml:space="preserve">A prototípus-alapú rendszerek a bemeneti kép értelmezhető reprezentációira, úgynevezett prototípusokra alapozva hozzák meg döntéseiket. A prototípusok a döntéshozó rendszer strukturális részét képezik. A képek jellemzőinek kivonása waveletek segítségével történik. A wavelet egy komplex és robusztus matematikai eszköz, melyet nem kell tanulni, az általa kivont jellemzővektorok lesznek továbbítva a prototípusok felé.</w:t>
      </w:r>
      <w:r>
        <w:rPr>
          <w:color w:val="000000"/>
          <w:sz w:val="24"/>
          <w:szCs w:val="24"/>
        </w:rPr>
        <w:br/>
        <w:t xml:space="preserve">Nagy hangsúlyt fektettünk a rendszer értelmezhetőségére és teljesítményére. A waveletek beépítése a tanulható paraméterek lényeges csökkenését eredményezi, ami alacsonyabb memóriafogyasztáshoz vezet. A waveletek emellett bijekciót képeznek a bemeneti tér és a jellemzővektorok tere között, ami hatékony módja a prototípusok vizualizálásának. A vizualizált prototípusok az utolsó réteg súlyaival kiegészítve betekintést nyújtanak a döntéshozatali folyamatba. Modellünk továbbra is nagymértékben rugalmasan adaptálható, mivel egyedi méretű képekre alkalmazható.</w:t>
      </w:r>
      <w:r>
        <w:rPr>
          <w:color w:val="000000"/>
          <w:sz w:val="24"/>
          <w:szCs w:val="24"/>
        </w:rPr>
        <w:br/>
        <w:t xml:space="preserve">A kísérleteinket orvosi adatokon végeztük, amelyek különböző emberi szöveteket ábrázoltak. A WaveProtoPNet architektúrával nagy osztályozási pontosságot sikerült elérni (92%), ami a bemeneti adatokon elérhető pontosságtól 6%-kal marad alul. Mindez úgy, hogy kevesebb memóriát igényel a tanulás, osztályozás és a modell tárolása, illetve a tanulásra fordított idő is csökkent.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69391">
    <w:multiLevelType w:val="hybridMultilevel"/>
    <w:lvl w:ilvl="0" w:tplc="78483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69391">
    <w:abstractNumId w:val="30069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532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