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SZÉCSY LEVENTE SÁNDOR</w:t>
            </w:r>
          </w:p>
          <w:p w:rsidR="00C275A3" w:rsidRDefault="00CA6B74" w:rsidP="00C275A3">
            <w:pPr>
              <w:pStyle w:val="Hallgatokepzes"/>
            </w:pPr>
            <w:r w:rsidRPr="001067CD">
              <w:rPr>
                <w:i/>
              </w:rPr>
              <w:t>levente.szecsy@gmail.com</w:t>
            </w:r>
            <w:r w:rsidRPr="001067CD">
              <w:rPr>
                <w:i/>
              </w:rPr>
              <w:br/>
            </w:r>
            <w:r w:rsidR="00A96AEC">
              <w:t>Mikroelektronika</w:t>
            </w:r>
            <w:r w:rsidR="00A96AEC">
              <w:br/>
            </w:r>
            <w:r w:rsidR="00E77B23">
              <w:t>BSc, 6. félév</w:t>
            </w:r>
          </w:p>
          <w:p w:rsidR="00C265CE" w:rsidRPr="009E5FF1" w:rsidRDefault="00E77B23" w:rsidP="00BA6BAF">
            <w:pPr>
              <w:pStyle w:val="Hallgatointezmeny-kar"/>
              <w:rPr>
                <w:b/>
                <w:caps/>
              </w:rPr>
            </w:pPr>
            <w:r>
              <w:t>Óbudai Egyetem</w:t>
            </w:r>
            <w:r w:rsidR="00C275A3">
              <w:br/>
            </w:r>
            <w:r w:rsidR="00DB4822">
              <w:t>Kandó Kálmán Villamosmérnöki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Sándor Tamás</w:t>
            </w:r>
          </w:p>
          <w:p w:rsidR="00DB4822" w:rsidRDefault="00DB4822" w:rsidP="00BA6BAF">
            <w:pPr>
              <w:pStyle w:val="Konzulensektitulus"/>
            </w:pPr>
            <w:r w:rsidRPr="00DB4822">
              <w:t>tanársegéd,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Gamma Spektrométer Továbbfejlesztése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Gammaspektrométer;Antianyag;Sugárzás mérés;Bomlás folyamatok;Mikroelektronika</w:t>
      </w:r>
      <w:r>
        <w:t xml:space="preserve"/>
      </w:r>
    </w:p>
    <w:p>
      <w:pPr>
        <w:widowControl w:val="on"/>
        <w:pBdr/>
        <w:spacing w:before="240" w:after="240" w:line="240" w:lineRule="auto"/>
        <w:ind w:left="0" w:right="0"/>
        <w:jc w:val="left"/>
      </w:pPr>
      <w:r>
        <w:rPr>
          <w:color w:val="000000"/>
          <w:sz w:val="24"/>
          <w:szCs w:val="24"/>
        </w:rPr>
        <w:t xml:space="preserve">Sokan mondják azt, hogy az atomfizika az egy rettentő bonyolult és nehezen érthető dolog. Ha pedig valaki megemlíti a gamma spektrumot, akkor többen nem is tudják egyáltalán mi az. Valóságban ez nem ilyen rémisztő téma. 2023-ban elkészítettem első TDK dolgozatomat, amelynek keretei közt megmutattam, hogy milyen egyszerű és olcsó sugárzó anyagokat vizsgálni egy saját tervezésű és készítésű gamma spektrométerrel. Ebben az évben még tovább viszem ezt az ötletet, és még érdekesebb kísérleteket fogok végezni egy új, tovább fejlesztett műszerrel.</w:t>
      </w:r>
    </w:p>
    <w:p>
      <w:pPr>
        <w:widowControl w:val="on"/>
        <w:pBdr/>
        <w:spacing w:before="240" w:after="240" w:line="240" w:lineRule="auto"/>
        <w:ind w:left="0" w:right="0"/>
        <w:jc w:val="left"/>
      </w:pPr>
      <w:r>
        <w:rPr>
          <w:color w:val="000000"/>
          <w:sz w:val="24"/>
          <w:szCs w:val="24"/>
        </w:rPr>
        <w:t xml:space="preserve">Ebben a dolgozatban egy általam tervezett és épített kis méretű gamma spektrométer továbbfejlesztési folyamatát fogom a folyamat fontosabb mérföldköveinél elidőzve végig kísérni, bemutatni. A rendkívül egyszerű felépítést megtartva fejlesztem tovább a PIN diódás detektort, ami helyett egy új szcintillátoros érzékelő tervezésével és készítésével javítok az érzékenységen, oled kijelző beszerelésével és belső jelfeldolgozó programot írva még egyszerűbben használhatóvá teszem a műszert, valamint mindezeken felül egy még kisebb SMD áramkörrel teszem igazán hordozhatóvá eszközömet, hogy bárhová gond nélkül el lehessen vinni.</w:t>
      </w:r>
    </w:p>
    <w:p>
      <w:pPr>
        <w:widowControl w:val="on"/>
        <w:pBdr/>
        <w:spacing w:before="240" w:after="240" w:line="240" w:lineRule="auto"/>
        <w:ind w:left="0" w:right="0"/>
        <w:jc w:val="left"/>
      </w:pPr>
      <w:r>
        <w:rPr>
          <w:color w:val="000000"/>
          <w:sz w:val="24"/>
          <w:szCs w:val="24"/>
        </w:rPr>
        <w:t xml:space="preserve">A jelfeldolgozást a lehető legegyszerűbb módon, hobbi célú boltokban található alkatrészekből épített olyan eszközzel fogom végezni, melynek hardvere és szoftvere is saját fejlesztésű. Ezek után a műszer által készített hullámhossz-intenzitás spektrum segítségével pontosan be tudom azonosítani a mért sugárzás forrását.</w:t>
      </w:r>
    </w:p>
    <w:p>
      <w:pPr>
        <w:widowControl w:val="on"/>
        <w:pBdr/>
        <w:spacing w:before="240" w:after="240" w:line="240" w:lineRule="auto"/>
        <w:ind w:left="0" w:right="0"/>
        <w:jc w:val="left"/>
      </w:pPr>
      <w:r>
        <w:rPr>
          <w:color w:val="000000"/>
          <w:sz w:val="24"/>
          <w:szCs w:val="24"/>
        </w:rPr>
        <w:t xml:space="preserve">Előző évben mindössze nagy energiájú kozmikus sugárzás mértem, amihez nem kell nagy érzékenység. Viszont ezévi dolgozatom keretei közt nagyobb érzékenységre lesz szükségem. Szerencsére az új detektor segítségével már képes vagyok a műszert szimpla elektronok mérésére is használni a teljes gamma spektrum mérése mellett. Így a dolgozat keretei közt elvégzett végső kísérletként tudom mutatni, hogy miként voltam képes anti anyag nyomait felfedezni normál háztartási ételekben ezzel a rendkívül egyszerű gamma spektrométerrel. Ezzel a kísérlettel szeretném bemutatni az érdeklődőknek, hogy amikor atom fizikáról van szó, akkor igazából nem is beszélünk olyan nagyon bonyolult témáról és, hogy ha szeretné, akkor bárki más is megépíthet egy ilyen eszközt.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686361">
    <w:multiLevelType w:val="hybridMultilevel"/>
    <w:lvl w:ilvl="0" w:tplc="948577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686361">
    <w:abstractNumId w:val="666863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03652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