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PADOS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padosmate99@gmail.com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Bódis Judit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Pacsai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adriai sallangvirág (Himantoglossum adriaticum) egy temetői állományának populáció biológiai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demográfia; természetvédelem; kolonizáció; orchidea; mikroélőhelyek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adriai sallangvirágnak (Himantoglossum adriaticum) az óbudavári temetőben néhány éve megjelent populációjának felmérése, ezenkívül a mikroklimatikus jellemzők és az árnyékoló objektumok növényekre gyakorolt hatásának vizsgálata.</w:t>
      </w:r>
      <w:r>
        <w:rPr>
          <w:color w:val="000000"/>
          <w:sz w:val="24"/>
          <w:szCs w:val="24"/>
        </w:rPr>
        <w:br/>
        <w:t xml:space="preserve">A temetőben 2017 őszén találták meg első alkalommal a növényt, egyetlen tőlevélrózsa formájában, amely 2018-ban sikeresen virágzott és termést érlelt. A magszórást követő években újabb vegetatív tövek jelentek meg a temető területén.</w:t>
      </w:r>
      <w:r>
        <w:rPr>
          <w:color w:val="000000"/>
          <w:sz w:val="24"/>
          <w:szCs w:val="24"/>
        </w:rPr>
        <w:br/>
        <w:t xml:space="preserve">Vizsgálataimat 2023 márciusában kezdtem, amikor átvizsgáltam a temető teljes területét és az összes sallangvirág tő adatait rögzítettem. Felvételre került az egyes tövek pontos lokalitása, levélszáma, és a legnagyobb levél szélessége. Minden növény kapott egyedi azonosítót is. Ebben az évben összesen 57 db tövet vettem fel, melyek mind vegetatívak voltak. 2024 márciusában ismét átvizsgáltam a területet és felmértem a növényeket. Ebben az évben ezenkívül rögzítettem a növények előfordulásán jellemző lejtő irányszögét és a lejtés nagyságát, valamint a rá árnyékot vető objektumok távolságát. 2024-ben 15 növény virágzott. A reproduktív növényeknek megmértem a magasságát, virágzati tengely hosszát, illetve a virágok és a termések számát. A két év során összesen 96 növény adatait mértem meg.</w:t>
      </w:r>
      <w:r>
        <w:rPr>
          <w:color w:val="000000"/>
          <w:sz w:val="24"/>
          <w:szCs w:val="24"/>
        </w:rPr>
        <w:br/>
        <w:t xml:space="preserve">A vegetációs időszakban 3 mikroklíma mérést is végeztem Tinytag Plus 2 (TGP 4500) eszközökkel, virágzó sallangvirág növények mellett és kontroll (sallangvirág nélküli) pontokon. A növények a temető bizonyos részein feltűnően sűrűn jelentek meg, míg nagy területen egyetlen tő sem volt. Többségük valamilyen árnyékoló közelében volt (93,7%). 2023-ban az 57 tő mellett volt legalább 39 lappangó, ami a következő évben kihajtott. 2024-ben 74 vegetatív, 15 reproduktív és 7 legalább lappangó növény volt. A levélszám és a levélszélesség között mindkét évben pozitív korrelációt találtam. A levélszám és a levélszéleség átlagában egyértelmű növekedés volt 2024-ben. A 2023-ban mért tőlevélrózsa levélszám és a 2024-es virágszám között szintén pozitív korreláció volt. A relatív páratartalom a növények környezetében mindhárom mérés alkalmával magasabb volt, a hőmérséklet pedig alacsonyabb. A kissé hűvösebb, párásabb környezet a gombapartner számára előnyös lehet, ami magyarázhatja a növények gyakoribb megjelenését ezeken a helyeken.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8593">
    <w:multiLevelType w:val="hybridMultilevel"/>
    <w:lvl w:ilvl="0" w:tplc="69632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8593">
    <w:abstractNumId w:val="11738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537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