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KOVÁCS</w:t>
            </w:r>
          </w:p>
          <w:p w:rsidR="00C275A3" w:rsidRDefault="00CA6B74" w:rsidP="00C275A3">
            <w:pPr>
              <w:pStyle w:val="Hallgatokepzes"/>
            </w:pPr>
            <w:r w:rsidRPr="001067CD">
              <w:rPr>
                <w:i/>
              </w:rPr>
              <w:t>akoskovacs876@gmail.com</w:t>
            </w:r>
            <w:r w:rsidRPr="001067CD">
              <w:rPr>
                <w:i/>
              </w:rPr>
              <w:br/>
            </w:r>
            <w:r w:rsidR="00A96AEC">
              <w:t>Disaster Management</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József Dobor</w:t>
            </w:r>
          </w:p>
          <w:p w:rsidR="00DB4822" w:rsidRDefault="00DB4822" w:rsidP="00BA6BAF">
            <w:pPr>
              <w:pStyle w:val="Konzulensektitulus"/>
            </w:pPr>
            <w:r w:rsidRPr="00DB4822">
              <w:t>Associate Professor,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development and role of radiation protection in disaster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radiation protection; ionising radiation; radioactive isotopes; safety; exposure</w:t>
      </w:r>
      <w:r>
        <w:t xml:space="preserve"/>
      </w:r>
    </w:p>
    <w:p>
      <w:pPr>
        <w:widowControl w:val="on"/>
        <w:pBdr/>
        <w:spacing w:before="240" w:after="240" w:line="240" w:lineRule="auto"/>
        <w:ind w:left="0" w:right="0"/>
        <w:jc w:val="left"/>
      </w:pPr>
      <w:r>
        <w:rPr>
          <w:color w:val="000000"/>
          <w:sz w:val="24"/>
          <w:szCs w:val="24"/>
        </w:rPr>
        <w:t xml:space="preserve">Radiation protection is the science of minimising the harmful effects of ionising radiation on the human body. The aim of this scientific thesis is to provide a comprehensive overview of the principles, legislation and practical applications of radiation protection, with particular reference to health and industrial applications. The first part of the thesis provides an overview of the types of ionising radiation and their biological effects, followed by a detailed introduction to the concepts of radioactivity and a full discussion of the options for radioactive waste management in general and in Hungary. It then describes the international and national legal framework of radiation protection and its three basic principles: time, distance and shielding, and presents everything you need to know about nuclear power plants and their radiation protection systems, as well as some nuclear disasters. The paper discusses in detail the practical implementation of radiation protection measures in medical diagnostic equipment and industrial radiographic procedures, and describes the means of personal radiation protection. Preventive measures to reduce radiation exposure are given special attention and examples are given to illustrate the practical application of domestic radiation protection rules. It also covers the radiation protection tasks of the Disaster Management, the Disaster Management Mobile Laboratory and the Disaster Management Radiation Detection Unit. The results of the research, supported by a 15-question questionnaire, show that in general people are familiar with the concepts, but are reluctant to work with radiological materials. The paper makes recommendations for further development of radiation protection protocols, especially in a rapidly evolving technological environment. The thesis contributes to raising awareness of the importance of radiation protection and to the development of safety measures, thus contributing to effective protection against radiation exposure.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44058">
    <w:multiLevelType w:val="hybridMultilevel"/>
    <w:lvl w:ilvl="0" w:tplc="70392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44058">
    <w:abstractNumId w:val="90644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025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