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farkasanna41@gmail.com</w:t>
            </w:r>
            <w:r w:rsidRPr="001067CD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Korzenszky Péter Emőd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MATE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Veres Antal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Alma eltarthatóságának vizsgálata fogyasztói tárolás szempontjából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Golden Delicious alma; fogyasztói tárolás; fizikai tulajdonságok; kémiai tulajdonságok; eltarthatóság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alma tárolása és eltarthatósága alapvető fontosságú a fogyasztók elégedettsége és az élelmiszeripar hatékonysága szempontjából. Dolgozatom célja vizsgálni a fogyasztók által különböző tárolási körülményeknek kitett alma fizikai és kémiai tulajdonságait, valamint az eltarthatóságot.</w:t>
      </w:r>
      <w:r>
        <w:rPr>
          <w:color w:val="000000"/>
          <w:sz w:val="24"/>
          <w:szCs w:val="24"/>
        </w:rPr>
        <w:br/>
        <w:t xml:space="preserve">Korábbi kutatások kimutatták, hogy a különböző tárolási hőmérsékletek és páratartalom értékek jelentős hatással vannak a frissen szedett almák állapotára, azonban kevés információ áll rendelkezésre, hogy ezek a tulajdonságok hogyan változnak abban az esetben, ha az alma egy második tárolási folyamaton megy keresztül. Ez a tanulmány hiánypótló a fogyasztói magatartás modellezése tekintetében. A kutatás kísérleti részében a kereskedelmi forgalomban általánosan kapható Golden Delicious almákat két különböző hőmérsékleten (+5℃ és +10℃) tároltam (azonos relatívpáratartalom RH85% mellett) egy hűtőszekrényben, a fogyasztói magatartást szimulálva. A vizsgálat időtartama 10 hét volt, heti mintavételezéssel. A vizsgáltam az almák fizikai és kémiai tulajdonságait is. Az adatgyűjtés és elemzés során statisztikai módszereket alkalmazva a különböző paraméterek közötti összefüggések és korrelációk feltárása hozzájárul az alma tárolási körülményeinek jobb megértéséhez és növelik az élelmiszeripar hatékonyságát, ugyanakkor segítséget nyújtanak a fogyasztóknak az egészséges és jó minőségű élelmiszerek kiválasztásában. Az alma otthoni tárolása fontos szerepet játszik a gazdasági ciklusban, mivel hozzájárul az élelmiszerpazarlás csökkentéséhez és a fenntarthatóbb élelmiszerfogyasztás előmozdításához. Ha a fogyasztók hatékonyan tudják otthon tárolni az almát, kevesebb gyümölcs megy veszendőbe, így csökken az élelmiszer-pazarlás mennyisége. Ennek eredményeként az almatermelők és az élelmiszeripar kevesebb terméket veszít, ami hozzájárul az ellátási lánc fenntartásához és a pénzügyi veszteségek minimalizálásához.</w:t>
      </w:r>
      <w:r>
        <w:rPr>
          <w:color w:val="000000"/>
          <w:sz w:val="24"/>
          <w:szCs w:val="24"/>
        </w:rPr>
        <w:br/>
        <w:t xml:space="preserve">Emellett az alma otthoni tárolása lehetőséget biztosít a fogyasztók számára, hogy hosszabb ideig élvezhessék az alma frissességét és tápanyagtartalmát, ami hozzájárulhat az egészségesebb táplálkozási szokásokhoz és az élelmiszerbiztonsághoz. Továbbá, ha a fogyasztók tudatosan választják az alma otthoni tárolását, az elősegítheti a fenntarthatóbb élelmiszer-fogyasztási gyakorlatok kialakulását, amelyek támogatják a környezetvédelmet és a hatékonyabb erőforrás-felhasználást.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915896">
    <w:multiLevelType w:val="hybridMultilevel"/>
    <w:lvl w:ilvl="0" w:tplc="50741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915896">
    <w:abstractNumId w:val="98915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64483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