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ÁGOTA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peterkincso@gmail.com</w:t>
            </w:r>
            <w:r w:rsidRPr="001067CD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Radácsiné Dr. Hári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dél-amerikai paradicsommoly (Tuta absoluta (Meyrick, 1917)) partenogenetikus szaporodásának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dél-amerikai paradicsommoly; szűznemzés; légtértelítés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dél-amerikai paradicsommoly (Tuta absoluta (Meyrick, 1917)) világszerte a hajtatott paradicsom egyik kulcskártevője. Az ellene való védekezés hiányában a levélen, a száron és a termésen történő károsítása következtében akár 100%-os veszteséget is okozhat. Számos védekezési eljárás közül a légtértelítés egy hatékony védekezési módszer ellene. Egy üllési paradicsomhajtató kertészet fóliablokkjában a légtértelítés alkalmazása ellenére a T. absoluta egyedszám számottevő volt. A vizsgálat hipotézise az volt, hogy a kertészet fóliablokkjában szűznemzéses populáció van jelen, amely csökkenti a légtértelítés hatékonyságát.</w:t>
      </w:r>
      <w:r>
        <w:rPr>
          <w:color w:val="000000"/>
          <w:sz w:val="24"/>
          <w:szCs w:val="24"/>
        </w:rPr>
        <w:br/>
        <w:t xml:space="preserve">A populáció felmérését és nyomonkövetését a fóliablokkban és az üvegházban fénycsapdákkal, a kertészet egyéb területén szexferomon csapdákkal figyeltem. Emellett kártételfelmérést végeztem a leveleken előforduló aknák számolásával. A rajzásmegfigyelés során a fóliablokkban 93,6 imágó/hét volt az átlagos fogásszám, míg az üvegházban ez az érték 1,5 imágó/hét volt. A kártétel mértékét tekintve a legsúlyosabb kártétel a kultúraváltás előtt, 2023 októberében jelentkezett, amikor fóliablokkban a kártételi szint 98%, míg az üvegházban 6% volt az aknás levelek aránya.</w:t>
      </w:r>
      <w:r>
        <w:rPr>
          <w:color w:val="000000"/>
          <w:sz w:val="24"/>
          <w:szCs w:val="24"/>
        </w:rPr>
        <w:br/>
        <w:t xml:space="preserve">A szűznemzéses populáció felmérését célzó vizsgálatot 2023 augusztus végétől 2024 július végéig végeztem a Magyar Agrár- és Élettudományi Egyetem Budai Campus Rovartani Tanszékének laboratóriumában. A kísérlet során a vizsgált 231 szűz nőstény közül 1 esetben figyeltem meg egyetlen életképes petét, amelyből a kikelt lárva nősténnyé fejlődött és 1 tojást rakott.</w:t>
      </w:r>
      <w:r>
        <w:rPr>
          <w:color w:val="000000"/>
          <w:sz w:val="24"/>
          <w:szCs w:val="24"/>
        </w:rPr>
        <w:br/>
        <w:t xml:space="preserve">Az eredmények alapján azt a következtetést vontam le, hogy az üllési kertészet fóliablokkjában előforduló populációban a szűznemzéssel szaporodó egyedek csak nagyon kis számban és véletlenszerűen fordulhatnak elő, amely a légtértelítés eredményességét nem befolyásolja. Feltételezhető, hogy a jelenlévő Tuta absoluta populáció elleni védekezés hatékonyságát más tényezők csökkentik: a diszpenzerek mennyisége, illetve kései kihelyezése, a dél-amerikai paradicsommoly sikeres áttelelése, továbbá egy esetlegesen kialakult rezisztencia a Bacillus thuringiensis ssp. kurstaki egyes törzseivel szemben. Ennek megállapításához azonban további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12025">
    <w:multiLevelType w:val="hybridMultilevel"/>
    <w:lvl w:ilvl="0" w:tplc="74881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12025">
    <w:abstractNumId w:val="593120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503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