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HENRIETTA KOVÁCS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kovacsheni.oe@gmail.com</w:t>
            </w:r>
            <w:r w:rsidRPr="001067CD">
              <w:rPr>
                <w:i/>
              </w:rPr>
              <w:br/>
            </w:r>
            <w:r w:rsidR="00A96AEC">
              <w:t>Business Administration and Management</w:t>
            </w:r>
            <w:r w:rsidR="00A96AEC">
              <w:br/>
            </w:r>
            <w:r w:rsidR="00E77B23">
              <w:t>BA, 3. semester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Obuda University</w:t>
            </w:r>
            <w:r w:rsidR="00C275A3">
              <w:br/>
            </w:r>
            <w:r w:rsidR="00DB4822">
              <w:t>Keleti Károly Faculty of Business and Management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Supervisors: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Ágnes Csiszárik-Kocsir, PhD habil.</w:t>
            </w:r>
          </w:p>
          <w:p w:rsidR="00DB4822" w:rsidRDefault="00DB4822" w:rsidP="00BA6BAF">
            <w:pPr>
              <w:pStyle w:val="Konzulensektitulus"/>
            </w:pPr>
            <w:r w:rsidRPr="00DB4822">
              <w:t>Associate Professor, OE KGK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Miklós Sipos Phd</w:t>
            </w:r>
          </w:p>
          <w:p w:rsidR="00DB4822" w:rsidRDefault="00DB4822" w:rsidP="00BA6BAF">
            <w:pPr>
              <w:pStyle w:val="Konzulensektitulus"/>
            </w:pPr>
            <w:r w:rsidRPr="00DB4822">
              <w:t>director of institute, SE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Financing of assisted reproduction in Hungary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Keywords</w:t>
      </w:r>
      <w:r>
        <w:t xml:space="preserve">:</w:t>
      </w:r>
      <w:r>
        <w:t xml:space="preserve"> </w:t>
      </w:r>
      <w:r w:rsidRPr="00885DBC">
        <w:t/>
      </w:r>
      <w:r>
        <w:t xml:space="preserve"/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3324262">
    <w:multiLevelType w:val="hybridMultilevel"/>
    <w:lvl w:ilvl="0" w:tplc="4526499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13324262">
    <w:abstractNumId w:val="1332426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6731735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