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HORVÁTH PÉTER BELIÁN</w:t>
            </w:r>
          </w:p>
          <w:p w:rsidR="00C275A3" w:rsidRDefault="00CA6B74" w:rsidP="00C275A3">
            <w:pPr>
              <w:pStyle w:val="Hallgatokepzes"/>
            </w:pPr>
            <w:r w:rsidRPr="001067CD">
              <w:rPr>
                <w:i/>
              </w:rPr>
              <w:t>horvathpeterb19@gmail.com</w:t>
            </w:r>
            <w:r w:rsidRPr="001067CD">
              <w:rPr>
                <w:i/>
              </w:rPr>
              <w:br/>
            </w:r>
            <w:r w:rsidR="00A96AEC">
              <w:t>Villamosmérnök</w:t>
            </w:r>
            <w:r w:rsidR="00A96AEC">
              <w:br/>
            </w:r>
            <w:r w:rsidR="00E77B23">
              <w:t>BSc, 7. félév</w:t>
            </w:r>
          </w:p>
          <w:p w:rsidR="00C265CE" w:rsidRPr="009E5FF1" w:rsidRDefault="00E77B23" w:rsidP="00BA6BAF">
            <w:pPr>
              <w:pStyle w:val="Hallgatointezmeny-kar"/>
              <w:rPr>
                <w:b/>
                <w:caps/>
              </w:rPr>
            </w:pPr>
            <w:r>
              <w:t>Óbudai Egyetem</w:t>
            </w:r>
            <w:r w:rsidR="00C275A3">
              <w:br/>
            </w:r>
            <w:r w:rsidR="00DB4822">
              <w:t>Kandó Kálmán Villamosmérnöki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Varga Péter János</w:t>
            </w:r>
          </w:p>
          <w:p w:rsidR="00DB4822" w:rsidRDefault="00DB4822" w:rsidP="00BA6BAF">
            <w:pPr>
              <w:pStyle w:val="Konzulensektitulus"/>
            </w:pPr>
            <w:r w:rsidRPr="00DB4822">
              <w:t>egyetemi docens, OE KVK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5. generációs mobilhálózatok alkalmazási lehetőségei ipari környezetekben.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5G; SA; ipar; mérés; vizsgálat</w:t>
      </w:r>
      <w:r>
        <w:t xml:space="preserve"/>
      </w:r>
    </w:p>
    <w:p>
      <w:pPr>
        <w:widowControl w:val="on"/>
        <w:pBdr/>
        <w:spacing w:before="240" w:after="240" w:line="240" w:lineRule="auto"/>
        <w:ind w:left="0" w:right="0"/>
        <w:jc w:val="left"/>
      </w:pPr>
      <w:r>
        <w:rPr>
          <w:color w:val="000000"/>
          <w:sz w:val="24"/>
          <w:szCs w:val="24"/>
        </w:rPr>
        <w:t xml:space="preserve">A modern világ száguldó hétköznapjaiban nem is gondol bele az ember hogy milyen régóta használ különböző vezeték nélküli kommunikációs hálózatokat. Ha belegondolunk már egészen az őskorban alkalmaztak ilyen módszereket, kezdetben füstjelek segítségével. Ezen Tudományos Diákköri Konferencia dolgozat mélyebben érintett témája a vezetéknélküli hálózatok legújabb, való életben is használt ötödik generációja ( 5G ). A technika rohamos fejlődését mi sem bizonyítja jobban annál a ténynél, hogy ezen technológia megjelenését követő néhány évvel később már arról beszélnek a témában jártas szakemberek, hogy a következő azaz hatodik generáció ( 6G ) már a következő évtized elején különböző formákban megjelenhet. Az 5G egy olyan telekommunikációs megoldás, amely nemcsak ígéri a hatalmas technológiai ugrásokat, hanem lehetőséget is biztosít a valós idejű kommunikációra. Ezzel a kommunikációs megoldással támogatottá válik az önvezető autók technológiájának kiforrottá válása és elterjedése, valamint a távolról végrehajtott egészségügyi beavatkozások megvalósítása is. Nyílván az emberiség múltjából tanulva ezek a fentebb említett technológiák csak cseppek lesznek a tengerben, de már ezek is jól mutatják azt hogy mégis mekkora technológia ugrás küszöbén áll a fejlett országok lakossága és technológiai fejlesztői. A dolgozat elkészítése során bemutatásra kerül maga az ötödik generációs technológia, két alcsoportja, fejlődésének menete, különböző területeken való alkalmazhatóságának vizsgálata.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915959">
    <w:multiLevelType w:val="hybridMultilevel"/>
    <w:lvl w:ilvl="0" w:tplc="863203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915959">
    <w:abstractNumId w:val="239159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50639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