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SZŰCS-SZEGEDI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szegedifanni@gmail.com</w:t>
            </w:r>
            <w:r w:rsidRPr="001067CD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Idősek az internet hálójában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idősek, internet, internetes csalók, 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felgyorsult világunkban szinte elengedhetetlen az okostelefonok, illetve az</w:t>
      </w:r>
      <w:r>
        <w:rPr>
          <w:color w:val="000000"/>
          <w:sz w:val="24"/>
          <w:szCs w:val="24"/>
        </w:rPr>
        <w:br/>
        <w:t xml:space="preserve">internet használata. Az internetes felületeken tájékozódunk, ismerkedünk, kapcsolatot tartunk</w:t>
      </w:r>
      <w:r>
        <w:rPr>
          <w:color w:val="000000"/>
          <w:sz w:val="24"/>
          <w:szCs w:val="24"/>
        </w:rPr>
        <w:br/>
        <w:t xml:space="preserve">mind a szeretteinkkel, mind az ismerőseinkkel. Napjainkban a fiatal és az idősebb korosztály</w:t>
      </w:r>
      <w:r>
        <w:rPr>
          <w:color w:val="000000"/>
          <w:sz w:val="24"/>
          <w:szCs w:val="24"/>
        </w:rPr>
        <w:br/>
        <w:t xml:space="preserve">körében a közösségi média felületek népszerűsége egyre inkább növekszik.</w:t>
      </w:r>
      <w:r>
        <w:rPr>
          <w:color w:val="000000"/>
          <w:sz w:val="24"/>
          <w:szCs w:val="24"/>
        </w:rPr>
        <w:br/>
        <w:t xml:space="preserve">Témám aktualitása, hogy egyre több idős ember használja napi szinten ezeket a</w:t>
      </w:r>
      <w:r>
        <w:rPr>
          <w:color w:val="000000"/>
          <w:sz w:val="24"/>
          <w:szCs w:val="24"/>
        </w:rPr>
        <w:br/>
        <w:t xml:space="preserve">felületeket, ám fontos megjegyezni, hogy a webes felületek használata nem feltétlenül</w:t>
      </w:r>
      <w:r>
        <w:rPr>
          <w:color w:val="000000"/>
          <w:sz w:val="24"/>
          <w:szCs w:val="24"/>
        </w:rPr>
        <w:br/>
        <w:t xml:space="preserve">veszélytelen. Ahogy ezek a website-ok fejlődnek, úgy nő azoknak a száma is, akik próbálják</w:t>
      </w:r>
      <w:r>
        <w:rPr>
          <w:color w:val="000000"/>
          <w:sz w:val="24"/>
          <w:szCs w:val="24"/>
        </w:rPr>
        <w:br/>
        <w:t xml:space="preserve">kihasználni azt, ha valaki nem elég körültekintő az internet rejtett világában.</w:t>
      </w:r>
      <w:r>
        <w:rPr>
          <w:color w:val="000000"/>
          <w:sz w:val="24"/>
          <w:szCs w:val="24"/>
        </w:rPr>
        <w:br/>
        <w:t xml:space="preserve">Kutatásom célja volt megtudni és feltérképezni azt, hogy az idősödő korosztály milyen</w:t>
      </w:r>
      <w:r>
        <w:rPr>
          <w:color w:val="000000"/>
          <w:sz w:val="24"/>
          <w:szCs w:val="24"/>
        </w:rPr>
        <w:br/>
        <w:t xml:space="preserve">tapasztalatokat szerzett a világhálón eltöltött idő során, érte-e már őket valamilyen negatív</w:t>
      </w:r>
      <w:r>
        <w:rPr>
          <w:color w:val="000000"/>
          <w:sz w:val="24"/>
          <w:szCs w:val="24"/>
        </w:rPr>
        <w:br/>
        <w:t xml:space="preserve">tapasztalat annak használatból, továbbá, hogy kaptak-e valamilyen segítséget a</w:t>
      </w:r>
      <w:r>
        <w:rPr>
          <w:color w:val="000000"/>
          <w:sz w:val="24"/>
          <w:szCs w:val="24"/>
        </w:rPr>
        <w:br/>
        <w:t xml:space="preserve">környezetükből, amellyel el tudták sajátítani a tudatos internethasználatot.</w:t>
      </w:r>
      <w:r>
        <w:rPr>
          <w:color w:val="000000"/>
          <w:sz w:val="24"/>
          <w:szCs w:val="24"/>
        </w:rPr>
        <w:br/>
        <w:t xml:space="preserve">Kutatásom középpontjában a 60 év feletti korosztály állt, hiszen ez az a korosztály, aki</w:t>
      </w:r>
      <w:r>
        <w:rPr>
          <w:color w:val="000000"/>
          <w:sz w:val="24"/>
          <w:szCs w:val="24"/>
        </w:rPr>
        <w:br/>
        <w:t xml:space="preserve">leginkább ki van téve az internetes csalók hálójának.</w:t>
      </w:r>
      <w:r>
        <w:rPr>
          <w:color w:val="000000"/>
          <w:sz w:val="24"/>
          <w:szCs w:val="24"/>
        </w:rPr>
        <w:br/>
        <w:t xml:space="preserve">A tanulmány elkészítéséhez a szóbeli kikérdezés módszerét és az interjú eszközét</w:t>
      </w:r>
      <w:r>
        <w:rPr>
          <w:color w:val="000000"/>
          <w:sz w:val="24"/>
          <w:szCs w:val="24"/>
        </w:rPr>
        <w:br/>
        <w:t xml:space="preserve">alkalmaztam, azon belül is tematikus, félig strukturált interjút, mellyel a hétköznapi élet -</w:t>
      </w:r>
      <w:r>
        <w:rPr>
          <w:color w:val="000000"/>
          <w:sz w:val="24"/>
          <w:szCs w:val="24"/>
        </w:rPr>
        <w:br/>
        <w:t xml:space="preserve">jelen esetben internethasználat - jellegzetességeit kívántam feltárni.</w:t>
      </w:r>
      <w:r>
        <w:rPr>
          <w:color w:val="000000"/>
          <w:sz w:val="24"/>
          <w:szCs w:val="24"/>
        </w:rPr>
        <w:br/>
        <w:t xml:space="preserve">A kutatásomból egyértelműen kirajzolódott, hogy az idősödő korosztály életében is</w:t>
      </w:r>
      <w:r>
        <w:rPr>
          <w:color w:val="000000"/>
          <w:sz w:val="24"/>
          <w:szCs w:val="24"/>
        </w:rPr>
        <w:br/>
        <w:t xml:space="preserve">fontos szerepet játszik az internet és a közösségi oldalak egyre szélesebb körű megjelenése.</w:t>
      </w:r>
      <w:r>
        <w:rPr>
          <w:color w:val="000000"/>
          <w:sz w:val="24"/>
          <w:szCs w:val="24"/>
        </w:rPr>
        <w:br/>
        <w:t xml:space="preserve">Ezenfelül az is kiderült, hogy a megkérdezettek közül szinte mindenki került már</w:t>
      </w:r>
      <w:r>
        <w:rPr>
          <w:color w:val="000000"/>
          <w:sz w:val="24"/>
          <w:szCs w:val="24"/>
        </w:rPr>
        <w:br/>
        <w:t xml:space="preserve">olyan kellemetlen helyzetbe, amikor személyes adataikkal, képeikkel próbáltak visszaélni,</w:t>
      </w:r>
      <w:r>
        <w:rPr>
          <w:color w:val="000000"/>
          <w:sz w:val="24"/>
          <w:szCs w:val="24"/>
        </w:rPr>
        <w:br/>
        <w:t xml:space="preserve">feltörték a számítógépét, amely során megszerezték bankkártyaadatit, hamis profillal</w:t>
      </w:r>
      <w:r>
        <w:rPr>
          <w:color w:val="000000"/>
          <w:sz w:val="24"/>
          <w:szCs w:val="24"/>
        </w:rPr>
        <w:br/>
        <w:t xml:space="preserve">próbáltak meg pénzt kicsikarni az áldozattá vált idős személytől, vagy egyszerűen olyan vírust</w:t>
      </w:r>
      <w:r>
        <w:rPr>
          <w:color w:val="000000"/>
          <w:sz w:val="24"/>
          <w:szCs w:val="24"/>
        </w:rPr>
        <w:br/>
        <w:t xml:space="preserve">küldtek a telefonjukra, amellyel az eszközük használhatatlanná vált.</w:t>
      </w:r>
      <w:r>
        <w:rPr>
          <w:color w:val="000000"/>
          <w:sz w:val="24"/>
          <w:szCs w:val="24"/>
        </w:rPr>
        <w:br/>
        <w:t xml:space="preserve">Kutatásom fontos eredménye, hogy létezik egy társadalmi réteg, akinek fontos és</w:t>
      </w:r>
      <w:r>
        <w:rPr>
          <w:color w:val="000000"/>
          <w:sz w:val="24"/>
          <w:szCs w:val="24"/>
        </w:rPr>
        <w:br/>
        <w:t xml:space="preserve">szükséges lenne, hogy kellő szakértelemmel és eszközökkel megtanítsuk a tudatos és</w:t>
      </w:r>
      <w:r>
        <w:rPr>
          <w:color w:val="000000"/>
          <w:sz w:val="24"/>
          <w:szCs w:val="24"/>
        </w:rPr>
        <w:br/>
        <w:t xml:space="preserve">körültekintő internethasználatra, hiszen ezzel az internetes csalások kivédhetővé válnának.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21905">
    <w:multiLevelType w:val="hybridMultilevel"/>
    <w:lvl w:ilvl="0" w:tplc="76332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21905">
    <w:abstractNumId w:val="51521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886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