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BRASSÓ BENEDEK</w:t>
            </w:r>
          </w:p>
          <w:p w:rsidR="00C275A3" w:rsidRDefault="00CA6B74" w:rsidP="00C275A3">
            <w:pPr>
              <w:pStyle w:val="Hallgatokepzes"/>
            </w:pPr>
            <w:r w:rsidRPr="001067CD">
              <w:rPr>
                <w:i/>
              </w:rPr>
              <w:t>brassobenedek@gmail.com</w:t>
            </w:r>
            <w:r w:rsidRPr="001067CD">
              <w:rPr>
                <w:i/>
              </w:rPr>
              <w:br/>
            </w:r>
            <w:r w:rsidR="00A96AEC">
              <w:t>Geoinformatika</w:t>
            </w:r>
            <w:r w:rsidR="00A96AEC">
              <w:br/>
            </w:r>
            <w:r w:rsidR="00E77B23">
              <w:t>MSc, 1.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Szabó Szilárd</w:t>
            </w:r>
          </w:p>
          <w:p w:rsidR="00DB4822" w:rsidRDefault="00DB4822" w:rsidP="00BA6BAF">
            <w:pPr>
              <w:pStyle w:val="Konzulensektitulus"/>
            </w:pPr>
            <w:r w:rsidRPr="00DB4822">
              <w:t>egyetemi tanár,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Eger zöldfelületeinek tér- és időbeli változásának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távérzékelés; ortofotó; képosztályozás; Random Forest; Maximum Likelihood</w:t>
      </w:r>
      <w:r>
        <w:t xml:space="preserve"/>
      </w:r>
    </w:p>
    <w:p>
      <w:pPr>
        <w:widowControl w:val="on"/>
        <w:pBdr/>
        <w:spacing w:before="240" w:after="240" w:line="240" w:lineRule="auto"/>
        <w:ind w:left="0" w:right="0"/>
        <w:jc w:val="left"/>
      </w:pPr>
      <w:r>
        <w:rPr>
          <w:color w:val="000000"/>
          <w:sz w:val="24"/>
          <w:szCs w:val="24"/>
        </w:rPr>
        <w:t xml:space="preserve">Kutatásom célja az volt, hogy megadjam három különböző időkeresztmetszetben (2010, 2014, 2022) az egri zöldfelületek kiterjedését, illetve ezen adatokat alapul véve összehasonlítsam őket és egyértelműen kijelentsem, hogy csökkentek, stagnáltak, vagy növekedtek e felületek kiterjedései. Másodsorban, igyekeztem összehasonlítani a zöldfelületek és a beépített területek nagyságának az egymáshoz viszonyított arányát és az arányok változását, illetve igyekeztem egy jövőbemutató becslést adni arról, hogy mire számíthatunk, ha az aktuális trendek a jövőben sem mutatnak változást.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47180">
    <w:multiLevelType w:val="hybridMultilevel"/>
    <w:lvl w:ilvl="0" w:tplc="87735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47180">
    <w:abstractNumId w:val="79147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99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