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GÖBLYÖS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goblyos.bence@yahoo.com</w:t>
            </w:r>
            <w:r w:rsidRPr="001067CD">
              <w:rPr>
                <w:i/>
              </w:rPr>
              <w:br/>
            </w:r>
            <w:r w:rsidR="00A96AEC">
              <w:t>fizikus-mérnök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Kollarics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Vektor magnetometria optikailag detektált mágneses rezonanciával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ODMR; nitrogén-vakancia; magnetometria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nitrogén-vakancia (NV) centrum egy olyan ponthibakomplexum a gyémántkristályban, amelyben a nitrogén egy szénatomot helyettesít, mellette pedig egy vakanciát találunk [1]. A hat elektronból álló rendszer S=1 triplett elektronspin-állapotot hoz létre. Az NV centrum spin állapotát optikailag detektált mágneses rezonancia (ODMR) méréssel ki lehet olvasni [2]. A kísérleti technika lényege, hogy az NV centrumok fluoreszcenciáját detektáljuk, miközben változó frekvenciájú mikrohullámú besugárzásnak tesszük ki őket. A fluoreszcens jel rezonánsan megváltozik, amikor a mikrohullámú frekvencia megegyezik a spintriplett alállapotainak átmeneti frekvenciájával. A spintriplett állapot külső mágneses térrel felhasítható, így az alállapotok energiakülönbsége és ennek megfelelően a köztük mérhető átmeneti frekvencia folytonosan változtatható. Az ODMR technikával ezt a frekvenciát mérve az NV centrum alkalmas akár nagyon kicsi külső mágneses terek precíz mérésére.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irodalomban ennek sokféle megvalósítását találhatjuk [3], ugyanakkor a kutatás fókuszában extrém alacsony mágneses terek mérése áll, valamint speciális mintanövesztési eljárások kidolgozásával igyekeznek érzékenységet javítani. A gyakorlati alkalmazások szempontjából ugyanakkor fontos lenne millitesla és ennél nagyobb térerősségek esetén is jól működő megoldást adni, ugyanis a kis terekben elterjedten alkalmazott megoldás, miszerint a zérus mágneses terű ODMR spektrum felhasadását linearizálják, nem terjeszthető ki moderált nagyságú terekre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kidolgoztam egy algoritmust, ami a mért ODMR spektrumokból numerikus módszerekkel meghatározza a mágneses tér erősségét és irányát a gyémánt egykristály mintában található NV-centrumokhoz viszonyítva. Ez felhasználható mágneses terek mérésére, valamint ismert mágneses térben a vizsgált gyémánt pontos orientációjának meghatározására. A módszer erőssége, hogy tetszőleges nagyságú és irányú mágneses térben működik, ugyanis a rendszert leíró Hamilton-operátor diagonalizációján alapul, szemben az alacsony mágneses terekben alkalmazott linearizációs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Gali Ádám, Kvantumtechnológiai rendszerek: szimuláció és kísérleti megvalósítás Fizikai Szemle 2017/5</w:t>
      </w:r>
      <w:r>
        <w:rPr>
          <w:color w:val="000000"/>
          <w:sz w:val="24"/>
          <w:szCs w:val="24"/>
        </w:rPr>
        <w:br/>
        <w:t xml:space="preserve">[2] A. Gruber et al., Scanning Confocal Optical Microscopy and Magnetic Resonance on Single Defect Centers Science 276, 2012-2014 (1997)</w:t>
      </w:r>
      <w:r>
        <w:rPr>
          <w:color w:val="000000"/>
          <w:sz w:val="24"/>
          <w:szCs w:val="24"/>
        </w:rPr>
        <w:br/>
        <w:t xml:space="preserve">[3] J. F. Barry et al. Sensitivity optimization for NV-diamond magnetometry Rev. Mod. Phys. 92, 015004 (2020)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64036">
    <w:multiLevelType w:val="hybridMultilevel"/>
    <w:lvl w:ilvl="0" w:tplc="47011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64036">
    <w:abstractNumId w:val="898640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011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