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VERES RÉKA JANULA</w:t>
            </w:r>
          </w:p>
          <w:p w:rsidR="00C275A3" w:rsidRDefault="00CA6B74" w:rsidP="00C275A3">
            <w:pPr>
              <w:pStyle w:val="Hallgatokepzes"/>
            </w:pPr>
            <w:r w:rsidRPr="001067CD">
              <w:rPr>
                <w:i/>
              </w:rPr>
              <w:t>jana.reka8@gmail.com</w:t>
            </w:r>
            <w:r w:rsidRPr="001067CD">
              <w:rPr>
                <w:i/>
              </w:rPr>
              <w:br/>
            </w:r>
            <w:r w:rsidR="00A96AEC">
              <w:t>Szociálpedagógia</w:t>
            </w:r>
            <w:r w:rsidR="00A96AEC">
              <w:br/>
            </w:r>
            <w:r w:rsidR="00E77B23">
              <w:t>BA, 7. félév</w:t>
            </w:r>
          </w:p>
          <w:p w:rsidR="00C265CE" w:rsidRPr="009E5FF1" w:rsidRDefault="00E77B23" w:rsidP="00BA6BAF">
            <w:pPr>
              <w:pStyle w:val="Hallgatointezmeny-kar"/>
              <w:rPr>
                <w:b/>
                <w:caps/>
              </w:rPr>
            </w:pPr>
            <w:r>
              <w:t>Debreceni Egyetem</w:t>
            </w:r>
            <w:r w:rsidR="00C275A3">
              <w:br/>
            </w:r>
            <w:r w:rsidR="00DB4822">
              <w:t>Gyermeknevelési és Gyógypedagógiai Kar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Lovas Kiss Antal</w:t>
            </w:r>
          </w:p>
          <w:p w:rsidR="00DB4822" w:rsidRDefault="00DB4822" w:rsidP="00BA6BAF">
            <w:pPr>
              <w:pStyle w:val="Konzulensektitulus"/>
            </w:pPr>
            <w:r w:rsidRPr="00DB4822">
              <w:t>egyetemi docens, DE GYGYK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Zárt ajtók, nyitott lehetőségek: A reintegráció esélyei és dilemmái</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devinacia; bűnelkövetők; börtönkutatás; reintegráció; életútinterjú</w:t>
      </w:r>
      <w:r>
        <w:t xml:space="preserve"/>
      </w:r>
    </w:p>
    <w:p>
      <w:pPr>
        <w:widowControl w:val="on"/>
        <w:pBdr/>
        <w:spacing w:before="240" w:after="240" w:line="240" w:lineRule="auto"/>
        <w:ind w:left="0" w:right="0"/>
        <w:jc w:val="left"/>
      </w:pPr>
      <w:r>
        <w:rPr>
          <w:color w:val="000000"/>
          <w:sz w:val="24"/>
          <w:szCs w:val="24"/>
        </w:rPr>
        <w:t xml:space="preserve">Dolgozatomban a Heves Vármegyei Büntetés-végrehajtási Intézetben végzett kutatásomra támaszkodva, a büntetésvégrehajtásban dolgozó szakemberek és a fogvatartottak nézőpontjából mutatom be a bűncselekményt elkövetett személyek társadalmi reintegrációjának lehetőségeit. Céljaim között szerepel az intézményben zajló reintegrációs tevékenység prosperáló, illetve kevésbé jól működő formáinak feltárása. Strukturált és életút interjúk segítségével végzett kutatásom során a vizsgált börtönben tevékenykedő szakembereket (pszichológust, reintegrációs tisztet és börtön lelkészt), illetve fogvatartottakat, és már szabadult korábbi elítélteket kérdeztem. Azt igyekeztem nyomonkövetni, hogyan látják jövőjüket az elzárás alatt állók és meg tudják-e valósítani terveiket a szabadulásuk után? Arra kerestem a választ, hogy mitől válhat sikeressé a szabaduló elítéltek reintegrációja? Miképpen lehet folytatni a civil életet egy elzárás után, vagy miként lehet újrakezdeni? Milyen módon tud a vizsgált börtön segítséget nyújtani a társadalomba való visszailleszkedésben? Ezeknek a kérdéseknek a megválaszolása nem csak a börtönökből kikerülőknek fontosak, hanem össztársadalmi szinten is jelentőséggel bír a reintegráció sikere.</w:t>
      </w:r>
      <w:r>
        <w:rPr>
          <w:color w:val="000000"/>
          <w:sz w:val="24"/>
          <w:szCs w:val="24"/>
        </w:rPr>
        <w:br/>
        <w:t xml:space="preserve">A sikeres reintegráció többdimenziós folyamat, amelyben az intézményen belüli és kívüli tényezők egyaránt kulcsszerepet játszanak. A kutatás rávilágított arra, hogy a fogvatartottak számára nyújtott célzott programok és a börtönviseltség stigmájának csökkentése hogyan járulhat hozzá a bűnismétlés mérsékléséhez. A rehabilitáció folyamatában meghatározó szerepe van a frissen szabadulót fogadó környezetnek. A destruktív környezet melegágya lehet a visszaesésnek vagy a börtönfüggőségnek. A kutatás eredményei arra figyelmeztetnek, hogy a jelenleginél nagyobb figyelmet kellene fordítani a szabadulók befogadó környezetére, minden esetben fontolóra kellene venni, hogy a reintegráció vagy a reszocializáció vezet-e a tényleges eredményre. Ebben a helyzetben kulcsfontosságú szerepet tölthetne be a család, viszont a jelenlegi tapasztalatok azt mutatják, hogy a hozzátartozókat többnyire felkészületlenül éri a fogvatartásból szabadult családtagjuk különböző börtönártalmak révén kialakult személyiségváltozása. Ennek a helyzetnek a felismerése és kezelése jelentősen hozzájárulhat a konfliktusok elkerüléséhez, valamint a családi egység megőrzéséhez.</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995375">
    <w:multiLevelType w:val="hybridMultilevel"/>
    <w:lvl w:ilvl="0" w:tplc="3820326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995375">
    <w:abstractNumId w:val="4399537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3838060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