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MEGYERI LEVENTE</w:t>
            </w:r>
          </w:p>
          <w:p w:rsidR="00C275A3" w:rsidRDefault="00CA6B74" w:rsidP="00C275A3">
            <w:pPr>
              <w:pStyle w:val="Hallgatokepzes"/>
            </w:pPr>
            <w:r w:rsidRPr="001067CD">
              <w:rPr>
                <w:i/>
              </w:rPr>
              <w:t>megyerilevente58@gmail.com</w:t>
            </w:r>
            <w:r w:rsidRPr="001067CD">
              <w:rPr>
                <w:i/>
              </w:rPr>
              <w:br/>
            </w:r>
            <w:r w:rsidR="00A96AEC">
              <w:t>Edző</w:t>
            </w:r>
            <w:r w:rsidR="00A96AEC">
              <w:br/>
            </w:r>
            <w:r w:rsidR="00E77B23">
              <w:t>BSc, 5. félév</w:t>
            </w:r>
          </w:p>
          <w:p w:rsidR="00C265CE" w:rsidRPr="009E5FF1" w:rsidRDefault="00E77B23" w:rsidP="00BA6BAF">
            <w:pPr>
              <w:pStyle w:val="Hallgatointezmeny-kar"/>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Polcsik Balázs</w:t>
            </w:r>
          </w:p>
          <w:p w:rsidR="00DB4822" w:rsidRDefault="00DB4822" w:rsidP="00BA6BAF">
            <w:pPr>
              <w:pStyle w:val="Konzulensektitulus"/>
            </w:pPr>
            <w:r w:rsidRPr="00DB4822">
              <w:t>tanársegéd,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önkéntesek motivációi a hazai rendezésű nemzetközi sporteseményeken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nemzetközi sportesemények,önkéntesség, önkéntes motivációk</w:t>
      </w:r>
      <w:r>
        <w:t xml:space="preserve"/>
      </w:r>
    </w:p>
    <w:p>
      <w:pPr>
        <w:widowControl w:val="on"/>
        <w:pBdr/>
        <w:spacing w:before="240" w:after="240" w:line="240" w:lineRule="auto"/>
        <w:ind w:left="0" w:right="0"/>
        <w:jc w:val="left"/>
      </w:pPr>
      <w:r>
        <w:rPr>
          <w:color w:val="000000"/>
          <w:sz w:val="24"/>
          <w:szCs w:val="24"/>
        </w:rPr>
        <w:t xml:space="preserve">Az önkéntesség egyre fontosabb szerepet kap a nemzetközi sportesemények szervezésében, ahol az önkéntesek munkájára nagy szükség van. Szerepvállalásuk nemcsak a sportrendezvények szervezésében, hanem azok későbbi fenntarthatóságában is kulcsfontosságú. A téma aktualitása abban rejlik, hogy 2010 óta Magyarországon a sport stratégiai ágazattá vált, és ennek keretében az elmúlt években számos nemzetközi sporteseményt rendeztek. Az ilyen nagyszabású sportesemények sikeres lebonyolításában és szervezésében meghatározó szerepet játszottak az önkéntesek. Jelen kutatás célja, hogy feltárja az elmúlt években Magyarországon rendezett világ- és kontinentális sporteseményeken tevékenykedő önkéntesek motivációit, valamint szocio-demográfiai jellemzőit és múltbéli önkéntes tapasztalataikat. További kutatási cél annak vizsgálata, hogy van-e eltérés az önkéntesek motivációi között. Az adatfelvételre 2024 szeptemberében került sor a közösségi média platformján, az önkéntesek zárt csoportjában. A kérdőívet önkéntes alapon, anonim módon töltötték ki (N=563). A kutatás kérdőíve a nemzetközi sportesemények kontextusában már használt angol nyelvű validált mérőeszköz hazai környezethez történő adaptációjaként került alkalmazásra. Az önkéntesek körében a legfontosabb indítékok között az önkéntes tevékenységre vonatkozóan a másokon való segítés lehetősége és a sport szeretete szerepelt. A külső juttatások és a karriercélok az önkéntességen keresztül nem tűnnek fontos tényezőknek. A szocio-demográfiai változók (nem, életkor, iskolai végzettség) és a korábbi önkéntes tapasztalat mentén néhány esetben szignifikáns eltérések figyelhetők meg az önkéntes motivációkkal kapcsolatban. A nők számára fontosabbak az altruista értékekkel kapcsolatos dimenziók, míg a fiatalabbak számára a külső juttatások és a karrierorientáció hangsúlyosabb. Jelen pályamunka hozzájárul az önkéntesség és a sportesemények kapcsolatának mélyebb megértéséhez, és betekintést nyújt abba, hogy milyen motivációs tényezők befolyásolják az önkéntesek elköteleződését. A kutatási eredmények hasznosak lehetnek a sportesemények szervezésében, az önkéntes programok fejlesztésében, valamint az önkéntesek és a szervezők közötti kommunikáció javításában, hogy az önkéntesek továbbra is a hazai rendezésű sportesemények fontos, minőségi hozzájárulói legyenek.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99026">
    <w:multiLevelType w:val="hybridMultilevel"/>
    <w:lvl w:ilvl="0" w:tplc="47583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99026">
    <w:abstractNumId w:val="674990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7204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