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vargareka125@gmail.com</w:t>
            </w:r>
            <w:r w:rsidRPr="001067CD">
              <w:rPr>
                <w:i/>
              </w:rPr>
              <w:br/>
            </w:r>
            <w:r w:rsidR="00A96AEC">
              <w:t>Építészmérnök nappali képzés (osztatlan öt éves)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Daragó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Tournus-i Saint-Philibert templom kerengőjének elméleti rekonstrukciója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építészettörténet; építészet; középkor; kolostor; romanika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Tournus-i Saint-Philibert apátság temploma az európai román stílus kialakulásának egyik legfontosabb emléke, több aspektusában is különleges: az egyik legelső körüljárós, sugárkápolnás szentéllyel rendelkező templom, két szent kultuszhelye is itt kapott otthont, valamint a főhajó harántdongás fedése is egyedülálló.</w:t>
      </w:r>
      <w:r>
        <w:rPr>
          <w:color w:val="000000"/>
          <w:sz w:val="24"/>
          <w:szCs w:val="24"/>
        </w:rPr>
        <w:br/>
        <w:t xml:space="preserve">Magát a templomot sokan vizsgálták, viszont a hozzá csatlakozó kolostort és annak kerengőjét nem. Előbbi építéséről, fejlődéséről és történetéről több elmélet, monográfia született, továbbá 2019-ben 1000 éves fennállásának alkalmából egy konferenciakötet is készült.</w:t>
      </w:r>
      <w:r>
        <w:rPr>
          <w:color w:val="000000"/>
          <w:sz w:val="24"/>
          <w:szCs w:val="24"/>
        </w:rPr>
        <w:br/>
        <w:t xml:space="preserve">Az együttes a 11. század óta számos átépítésen, felújításon esett át, a városszövet idővel benőtte. A templom az egykori védőfalakon áthaladva még kellőképpen érvényesül, azonban a kolostor már csak néhol sejlik ki a ráépült lakóházak és üzletek mögül. Az épület, amely a középkorban egy gazdag, virágzó szerzetesi közösségnek adott otthont, mára félig üresen áll. Kerengőjének mára csak az északi folyosója maradt meg többnyire épségben, keleten csak a folyosó terét állították helyre.</w:t>
      </w:r>
      <w:r>
        <w:rPr>
          <w:color w:val="000000"/>
          <w:sz w:val="24"/>
          <w:szCs w:val="24"/>
        </w:rPr>
        <w:br/>
        <w:t xml:space="preserve">Célkitűzésem volt a kolostor és a kerengő építéstörténetének ismertetése, illetve feltárása, továbbá a kerengő elméleti rekonstrukciójának elkészítése, az együttest korábban kutatóknak némileg ellentmondva. Ezt a burgundiai középkori bencés építészet bemutatásával és az Építészettörténeti és Műemléki tanszék nyári felmérőtáborának eredményeinek vizsgálatával 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71847">
    <w:multiLevelType w:val="hybridMultilevel"/>
    <w:lvl w:ilvl="0" w:tplc="73899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71847">
    <w:abstractNumId w:val="706718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652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