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VIRÁG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antalviraganna@gmail.com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DOMOKOS LENKE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domokos.lenke@gmail.com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mesterképzési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Sipos András Árpád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Földtörténeti logaritmikus spirálok a BME K épület aulájában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ammonitesz; logaritmikus spirál; illesztés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Egyetem főépületének aulájában a mészkő padlóburkolatban megfigyelhetőek a földtörténetben élt ammoniteszek lenyomatai. Ezen kihalt tengeri élőlények héja jellemzően olyan alakban növekedett, amelynek felülnézete jól közelíthető logaritmikus spirál segítségével. A spirált létrehozó növekedési folyamat a természetben számos élőlénynél, például a kérődzők szarvánál is megfigyelhető [1]. Az élővilágon túl éllettelen természeti folyamatokban, így például a ciklonok alakjában is felfedezhető a logaritmikus spirál [2].</w:t>
      </w:r>
      <w:r>
        <w:rPr>
          <w:color w:val="000000"/>
          <w:sz w:val="24"/>
          <w:szCs w:val="24"/>
        </w:rPr>
        <w:br/>
        <w:t xml:space="preserve">Az ammoniteszek háza spirális szerkezetű, de felmerül a kérdés, hogy a növekedés során a héj menyire pontosan követi a logaritmikus spirált. Munkánk során a K épület aulájának padlóján fellelhető fossziliákra legjobban illeszkedő spirált kerestük, és azt vizsgáltuk, hogy az optimális spirálhoz képest milyen eltéréseket mutat az állat váza, továbbá ennek a különbségnek mi lehet az oka.</w:t>
      </w:r>
      <w:r>
        <w:rPr>
          <w:color w:val="000000"/>
          <w:sz w:val="24"/>
          <w:szCs w:val="24"/>
        </w:rPr>
        <w:br/>
        <w:t xml:space="preserve">Feladatunk a burkolatban található ammoniteszek fényképezésével kezdődött, majd ezeket mérethelyesen átrajzolva meghatároztuk a középvonalukat. Ezután Matlab környezetben írtunk egy programot, amely meghatározza az adatokra legjobban illeszkedő logaritmikus spirált. Az eredmény azt mutatta, hogy jó közelítéssel valóban logaritmikus spirált rajzolnak ki ezek a metszetek, de egy, minden váznál megfigyelhető eltérés is kimutatható volt. Az első hipotézisünk az volt, hogy ez a hiba az ammoniteszházaknak a kőzet kialakulása során való enyhe deformálódásával (nyúlásával, összenyomódásával), vagy a metszősík helyzetével magyarázható. Ezen hatások figyelembevétele nem hozott lényegi változást, amiből arra következtettünk, elsősorban nem a deformáció és a szilárd test-szerű mozgások állnak az eltérés hátterében. A második hipotézis az állat növekedésével hozza összefüggésbe a megfigyelt eltérést. Ennek illusztrálására egy matematikai modellt írtunk le, amely az adatainkban mutatkozó eltéréshez hasonló eredményre vezet.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D. W. Thompson: On Growth and Form. 1917.</w:t>
      </w:r>
      <w:r>
        <w:rPr>
          <w:color w:val="000000"/>
          <w:sz w:val="24"/>
          <w:szCs w:val="24"/>
        </w:rPr>
        <w:br/>
        <w:t xml:space="preserve">[2] N. Bourbaki: The most mysterious shape of all. A spiral primer. Quantum/Kaleidoscope, 5(4), 1995.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72432">
    <w:multiLevelType w:val="hybridMultilevel"/>
    <w:lvl w:ilvl="0" w:tplc="656483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72432">
    <w:abstractNumId w:val="78872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533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