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<w:body><w:tbl><w:tblPr><w:tblStyle w:val="Hallgatoktable"/><w:tblW w:w="9828" w:type="dxa"/><w:tblLook w:val="01E0" w:firstRow="1" w:lastRow="1" w:firstColumn="1" w:lastColumn="1" w:noHBand="0" w:noVBand="0"/></w:tblPr><w:tblGrid><w:gridCol w:w="4914"/><w:gridCol w:w="4914"/></w:tblGrid><w:tr w:rsidR="00C265CE" w:rsidRPr="009E5FF1" w:rsidTr="006576D0"><w:trPr><w:trHeight w:val="1521"/></w:trPr><w:tc><w:tcPr><w:tcW w:w="4914" w:type="dxa"/></w:tcPr><w:p w:rsidR="00C265CE" w:rsidRPr="009E5FF1" w:rsidRDefault="00E501D0" w:rsidP="004D7940"><w:pPr><w:pStyle w:val="Hallgatonev"/><w:rPr><w:caps/></w:rPr></w:pPr><w:bookmarkStart w:id="0" w:name="nev"/><w:r><w:rPr><w:caps/></w:rPr><w:t>HELLENPÁRT GÁBOR</w:t></w:r></w:p><w:p w:rsidR="00C275A3" w:rsidRDefault="00CA6B74" w:rsidP="00C275A3"><w:pPr><w:pStyle w:val="Hallgatokepzes"/></w:pPr><w:r w:rsidRPr="001067CD"><w:rPr><w:i/></w:rPr><w:t>gabor.heli52@gmail.com</w:t></w:r><w:r w:rsidRPr="001067CD"><w:rPr><w:i/></w:rPr><w:br/></w:r><w:r w:rsidR="00A96AEC"><w:t>építészmérnöki</w:t></w:r><w:r w:rsidR="00A96AEC"><w:br/></w:r><w:r w:rsidR="00E77B23"><w:t>Osztatlan, 6. félév</w:t></w:r></w:p><w:p w:rsidR="00C265CE" w:rsidRPr="009E5FF1" w:rsidRDefault="00E77B23" w:rsidP="00BA6BAF"><w:pPr><w:pStyle w:val="Hallgatointezmeny-kar"/><w:rPr><w:b/><w:caps/></w:rPr></w:pPr><w:r><w:t>Budapesti Műszaki és Gazdaságtudományi Egyetem</w:t></w:r><w:r w:rsidR="00C275A3"><w:br/></w:r><w:r w:rsidR="00DB4822"><w:t>Építészmérnöki Kar</w:t></w:r></w:p></w:tc><w:tc><w:tcPr><w:tcW w:w="4914" w:type="dxa"/></w:tcPr><w:p w:rsidR="00DB4822" w:rsidRPr="00DB4822" w:rsidRDefault="00DB4822" w:rsidP="004D7940"><w:pPr><w:pStyle w:val="Hallgatonev"/><w:rPr><w:caps/></w:rPr></w:pPr><w:r w:rsidRPr="00DB4822"><w:rPr><w:caps/></w:rPr><w:t/></w:r></w:p><w:p w:rsidR="00DB4822" w:rsidRDefault="00CA6B74" w:rsidP="004D7940"><w:pPr><w:pStyle w:val="Hallgatokepzes"/></w:pPr><w:r w:rsidRPr="001067CD"><w:rPr><w:i/></w:rPr><w:t/></w:r><w:bookmarkStart w:id="1" w:name="_GoBack"/><w:bookmarkEnd w:id="1"/><w:r w:rsidRPr="001067CD"><w:br/></w:r><w:r w:rsidR="00C275A3"><w:t/></w:r><w:r w:rsidR="00A96AEC"><w:br/><w:t/></w:r></w:p><w:p w:rsidR="00DB4822" w:rsidRDefault="00DB4822" w:rsidP="004D7940"><w:pPr><w:pStyle w:val="Hallgatointezmeny-kar"/></w:pPr><w:r><w:t/></w:r></w:p><w:p w:rsidR="00C265CE" w:rsidRPr="009E5FF1" w:rsidRDefault="00DB4822" w:rsidP="004D7940"><w:pPr><w:pStyle w:val="Hallgatointezmeny-kar"/><w:rPr><w:b/><w:caps/></w:rPr></w:pPr><w:r><w:t/></w:r></w:p></w:tc></w:tr></w:tbl><w:bookmarkEnd w:id="0"/><w:p w:rsidR="00E77B23" w:rsidRPr="00BA6BAF" w:rsidRDefault="00600471" w:rsidP="00BA6BAF"><w:pPr><w:pStyle w:val="Konzulensekcimke"/></w:pPr><w:r w:rsidRPr="00BA6BAF"><w:t>Témavezető:</w:t></w:r></w:p><w:tbl><w:tblPr><w:tblStyle w:val="Konzulensektable"/><w:tblW w:w="0" w:type="auto"/><w:tblLook w:val="04A0" w:firstRow="1" w:lastRow="0" w:firstColumn="1" w:lastColumn="0" w:noHBand="0" w:noVBand="1"/></w:tblPr><w:tblGrid><w:gridCol w:w="9854"/></w:tblGrid><w:tr w:rsidR="00DB4822" w:rsidTr="00DB4822"><w:tc><w:tcPr><w:tcW w:w="9854" w:type="dxa"/></w:tcPr><w:p w:rsidR="00DB4822" w:rsidRPr="00DB4822" w:rsidRDefault="00DB4822" w:rsidP="00BA6BAF"><w:pPr><w:pStyle w:val="Konzulenseknev"/></w:pPr><w:r w:rsidRPr="00DB4822"><w:t>Dr. Domokos Gábor</w:t></w:r></w:p><w:p w:rsidR="00DB4822" w:rsidRDefault="00DB4822" w:rsidP="00BA6BAF"><w:pPr><w:pStyle w:val="Konzulensektitulus"/></w:pPr><w:r w:rsidRPr="00DB4822"><w:t>egyetemi tanár, BME ÉPK</w:t></w:r></w:p></w:tc></w:tr></w:tbl><w:p w:rsidR="00AD2602" w:rsidRDefault="00AD2602" w:rsidP="00AD2602"><w:pPr><w:jc w:val="both"/></w:pPr></w:p><w:p w:rsidR="00AD2602" w:rsidRDefault="00AD2602" w:rsidP="00561D6C"><w:pPr><w:pBdr><w:top w:val="single" w:sz="4" w:space="1" w:color="auto"/></w:pBdr><w:ind w:left="1620" w:right="1718"/><w:jc w:val="both"/></w:pPr></w:p><w:p w:rsidR="00D71DF5" w:rsidRPr="00BC0599" w:rsidRDefault="004D7940" w:rsidP="00BC0599"><w:pPr><w:pStyle w:val="Cim1"/></w:pPr><w:r w:rsidRPr="00BC0599"><w:t/></w:r><w:r><w:rPr><w:color w:val="000000"/><w:sz w:val="24"/><w:szCs w:val="24"/></w:rPr><w:t xml:space="preserve">Poliéderekről, kánonban</w:t></w:r><w:r><w:t xml:space="preserve"/></w:r></w:p><w:p w:rsidR="00D71DF5" w:rsidRDefault="00D71DF5" w:rsidP="00AD2602"><w:pPr><w:jc w:val="both"/></w:pPr></w:p><w:p w:rsidR="00885DBC" w:rsidRDefault="00885DBC" w:rsidP="0024402D"><w:pPr><w:pStyle w:val="Kulcsszo"/></w:pPr><w:r w:rsidRPr="00885DBC"><w:rPr><w:rStyle w:val="KulcsszoheadChar"/></w:rPr><w:t/></w:r><w:r><w:rPr><w:color w:val="000000"/><w:sz w:val="24"/><w:szCs w:val="24"/></w:rPr><w:t xml:space="preserve">Kulcsszavak</w:t></w:r><w:r><w:t xml:space="preserve">:</w:t></w:r><w:r><w:t xml:space="preserve"> </w:t></w:r><w:r w:rsidRPr="00885DBC"><w:t/></w:r><w:r><w:rPr><w:color w:val="000000"/><w:sz w:val="24"/><w:szCs w:val="24"/></w:rPr><w:t xml:space="preserve">Kanonikus poliéder;minimálpoliéder;egyensúlyi helyzet</w:t></w:r><w:r><w:t xml:space="preserve"/></w:r></w:p><w:p><w:pPr><w:widowControl w:val="on" /><w:pBdr></w:pBdr><w:spacing w:before="240" w:after="240" w:line="240" w:lineRule="auto" /><w:ind w:left="0" w:right="0" /><w:jc w:val="left" /></w:pPr><w:r><w:rPr><w:color w:val="000000" /><w:sz w:val="24" /><w:szCs w:val="24" /></w:rPr><w:t xml:space="preserve">Azonos lapszerkezettel rendelkező konvex poliéderek halmaza alkot egy másodlagos kombinatorikai osztályt.</w:t></w:r></w:p><w:p><w:pPr><w:widowControl w:val="on" /><w:pBdr></w:pBdr><w:spacing w:before="240" w:after="240" w:line="240" w:lineRule="auto" /><w:ind w:left="0" w:right="0" /><w:jc w:val="left" /></w:pPr><w:r><w:rPr><w:color w:val="000000" /><w:sz w:val="24" /><w:szCs w:val="24" /></w:rPr><w:t xml:space="preserve">Minden másodlagos kombinatorikai osztályban létezik úgynevezett kanonikus poliéder.</w:t></w:r></w:p><w:p><w:pPr><w:widowControl w:val="on" /><w:pBdr></w:pBdr><w:spacing w:before="240" w:after="240" w:line="240" w:lineRule="auto" /><w:ind w:left="0" w:right="0" /><w:jc w:val="left" /></w:pPr><w:r><w:rPr><w:color w:val="000000" /><w:sz w:val="24" /><w:szCs w:val="24" /></w:rPr><w:t xml:space="preserve">Az f+v≤15 egyenlőtlenség által jellemzett 12 darab elsődleges kombinatorikai osztályhoz tartozó 44 darab másodlagos kombinatorikai osztály kanonikus poliédereit vizsgáltam homogén anyageloszlást feltételezve,numerikusan.</w:t></w:r></w:p><w:p><w:pPr><w:widowControl w:val="on" /><w:pBdr></w:pBdr><w:spacing w:before="240" w:after="240" w:line="240" w:lineRule="auto" /><w:ind w:left="0" w:right="0" /><w:jc w:val="left" /></w:pPr><w:r><w:rPr><w:color w:val="000000" /><w:sz w:val="24" /><w:szCs w:val="24" /></w:rPr><w:t xml:space="preserve">Megállapítottam, hogy ezek közül 43 minimálpoliéder, 1 pedig nem az.</w:t></w:r></w:p><w:p><w:pPr><w:widowControl w:val="on" /><w:pBdr></w:pBdr><w:spacing w:before="240" w:after="240" w:line="240" w:lineRule="auto" /><w:ind w:left="0" w:right="0" /><w:jc w:val="left" /></w:pPr></w:p><w:p><w:pPr><w:widowControl w:val="on" /><w:pBdr></w:pBdr><w:spacing w:before="240" w:after="240" w:line="240" w:lineRule="auto" /><w:ind w:left="0" w:right="0" /><w:jc w:val="left" /></w:pPr></w:p><w:p><w:pPr><w:widowControl w:val="on" /><w:pBdr></w:pBdr><w:spacing w:before="240" w:after="240" w:line="240" w:lineRule="auto" /><w:ind w:left="0" w:right="0" /><w:jc w:val="left" /></w:pPr></w:p><w:p><w:pPr><w:widowControl w:val="on" /><w:pBdr></w:pBdr><w:spacing w:before="0" w:after="0" w:line="240" w:lineRule="auto" /><w:ind w:left="0" w:right="0" /></w:pPr><w:r><w:fldChar w:fldCharType="begin"><w:ffData><w:name w:val="Texto16821fa208a61a"/><w:enabled/><w:calcOnExit w:val="0"/><w:textInput/></w:ffData></w:fldChar></w:r><w:bookmarkStart w:id="7707717" w:name="Texto16821fa208a61a"/><w:r><w:instrText xml:space="preserve"> FORMTEXT </w:instrText></w:r><w:r><w:fldChar w:fldCharType="separate"/></w:r><w:r><w:rPr><w:noProof/></w:rPr><w:t xml:space="preserve"> </w:t></w:r><w:r><w:rPr><w:noProof/></w:rPr><w:t xml:space="preserve">                   </w:t></w:r><w:r><w:rPr><w:noProof/></w:rPr><w:t xml:space="preserve"> </w:t></w:r><w:r><w:rPr><w:noProof/></w:rPr><w:t xml:space="preserve"> </w:t></w:r><w:r><w:fldChar w:fldCharType="end"/></w:r><w:bookmarkEnd w:id="7707717"/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br /><w:br /><w:br /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rPr><w:color w:val="000000" /><w:sz w:val="24" /><w:szCs w:val="24" /></w:rPr><w:t xml:space="preserve">TRANSLATE with </w:t></w:r><w:r><w:rPr><w:color w:val="000000" /><w:sz w:val="24" /><w:szCs w:val="24" /></w:rPr><w:t xml:space="preserve"> </w:t></w:r><w:r><w:rPr><w:color w:val="000000" /><w:sz w:val="24" /><w:szCs w:val="24" /></w:rPr><w:t xml:space="preserve">x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fldChar w:fldCharType="begin"><w:ffData><w:name w:val="Texto16821fa208a72a"/><w:enabled/><w:calcOnExit w:val="0"/><w:textInput/></w:ffData></w:fldChar></w:r><w:bookmarkStart w:id="6679296" w:name="Texto16821fa208a72a"/><w:r><w:instrText xml:space="preserve"> FORMTEXT </w:instrText></w:r><w:r><w:fldChar w:fldCharType="separate"/></w:r><w:r><w:rPr><w:noProof/></w:rPr><w:t xml:space="preserve"> </w:t></w:r><w:r><w:rPr><w:noProof/></w:rPr><w:t xml:space="preserve">en</w:t></w:r><w:r><w:rPr><w:noProof/></w:rPr><w:t xml:space="preserve"> </w:t></w:r><w:r><w:rPr><w:noProof/></w:rPr><w:t xml:space="preserve"> </w:t></w:r><w:r><w:fldChar w:fldCharType="end"/></w:r><w:bookmarkEnd w:id="6679296"/><w:r><w:fldChar w:fldCharType="begin"><w:ffData><w:name w:val="Texto16821fa208a770"/><w:enabled/><w:calcOnExit w:val="0"/><w:textInput/></w:ffData></w:fldChar></w:r><w:bookmarkStart w:id="1930210" w:name="Texto16821fa208a770"/><w:r><w:instrText xml:space="preserve"> FORMTEXT </w:instrText></w:r><w:r><w:fldChar w:fldCharType="separate"/></w:r><w:r><w:rPr><w:noProof/></w:rPr><w:t xml:space="preserve"> </w:t></w:r><w:r><w:rPr><w:noProof/></w:rPr><w:t xml:space="preserve">                   </w:t></w:r><w:r><w:rPr><w:noProof/></w:rPr><w:t xml:space="preserve"> </w:t></w:r><w:r><w:rPr><w:noProof/></w:rPr><w:t xml:space="preserve"> </w:t></w:r><w:r><w:fldChar w:fldCharType="end"/></w:r><w:bookmarkEnd w:id="1930210"/><w:r><w:rPr><w:color w:val="000000" /><w:sz w:val="24" /><w:szCs w:val="24" /></w:rPr><w:t xml:space="preserve">English</w:t></w: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/w:p><w:p><w:pPr><w:widowControl w:val="on" /><w:pBdr></w:pBdr><w:spacing w:before="0" w:after="0" w:line="240" w:lineRule="auto" /><w:ind w:left="0" w:right="0" /><w:jc w:val="left" /></w:pP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tbl><w:tblPr><w:tblStyle w:val="NormalTablePHPDOCX" /><w:tblW w:w="0" w:type="auto" /><w:tblCellSpacing w:w="30" w:type="dxa" /><w:tblInd w:w="0" w:type="auto" /><w:tblBorders><w:top w:val="outset"  w:color="808080" w:sz="0" /><w:left w:val="outset"  w:color="808080" w:sz="0" /><w:bottom w:val="outset"  w:color="808080" w:sz="0" /><w:right w:val="outset"  w:color="808080" w:sz="0" /></w:tblBorders></w:tblPr><w:tblGrid><w:gridCol/><w:gridCol/><w:gridCol/></w:tblGrid><w:tr><w:trPr><w:trHeight w:val="0" w:hRule="atLeast" /><w:jc w:val="left" /></w:trPr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Arabic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Hebrew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Polish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Bulgarian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Hindi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Portuguese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Catalan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Hmong Daw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Romanian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Chinese Simplified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Hungarian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Russian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Chinese Traditional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Indonesian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Slovak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Czech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Italian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Slovenian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Danish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Japanese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Spanish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Dutch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Klingon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Swedish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English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Korean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Thai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Estonian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Latvian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Turkish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Finnish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Lithuanian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Ukrainian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French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Malay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Urdu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German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Maltese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Vietnamese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Greek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Norwegian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Welsh</w:t></w:r></w:p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w:tr><w:trPr><w:trHeight w:val="0" w:hRule="atLeast" /><w:jc w:val="left" /></w:trPr><w:tc><w:tcPr><w:tcMar><w:top w:w="15" w:type="dxa"/><w:bottom w:w="15" w:type="dxa"/></w:tcMar><w:vAlign w:val="center"/></w:tcPr><w:r><w:rPr><w:color w:val="0000CC" /><w:position w:val="-3" /><w:sz w:val="24" /><w:szCs w:val="24" /><w:u w:val="single" /></w:rPr><w:t xml:space="preserve">Haitian Creole</w:t></w:r></w:p></w:tc><w:tc><w:tcPr><w:tcMar><w:top w:w="15" w:type="dxa"/><w:bottom w:w="15" w:type="dxa"/></w:tcMar><w:vAlign w:val="center"/></w:tcPr><w:p><w:pPr><w:widowControl w:val="on" /><w:pBdr></w:pBdr><w:spacing w:before="0" w:after="0" w:line="240" w:lineRule="auto" /><w:ind w:left="0" w:right="0" /><w:jc w:val="left" /></w:pPr><w:r><w:rPr><w:color w:val="0000CC" /><w:position w:val="-3" /><w:sz w:val="24" /><w:szCs w:val="24" /><w:u w:val="single" /></w:rPr><w:t xml:space="preserve">Persian</w:t></w:r></w:p></w:tc><w:tc><w:tcPr><w:tcMar><w:top w:w="15" w:type="dxa"/><w:bottom w:w="15" w:type="dxa"/></w:tcMar><w:vAlign w:val="center"/></w:tcPr><w:p /></w:tc><w:p><w:pPr><w:widowControl w:val="on" /><w:pBdr></w:pBdr><w:spacing w:before="0" w:after="0" w:line="240" w:lineRule="auto" /><w:ind w:left="0" w:right="0" /><w:jc w:val="left" /></w:pPr><w:r><w:rPr><w:color w:val="000000" /><w:position w:val="-3" /><w:sz w:val="24" /><w:szCs w:val="24" /></w:rPr><w:t xml:space="preserve"> </w:t></w:r></w:tr></w:p></w:tbl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hyperlink r:id="rId16821fa208bd22" w:history="1"><w:r><w:rPr><w:color w:val="0000CC" /><w:sz w:val="24" /><w:szCs w:val="24" /><w:u w:val="single" /></w:rPr><w:t xml:space="preserve"> </w:t></w:r></w:hyperlink><w:r><w:rPr><w:color w:val="000000" /><w:sz w:val="24" /><w:szCs w:val="24" /></w:rPr><w:t xml:space="preserve"> </w:t></w:r><w:hyperlink r:id="rId16821fa208bd82" w:history="1"><w:r><w:rPr><w:color w:val="0000CC" /><w:sz w:val="24" /><w:szCs w:val="24" /><w:u w:val="single" /></w:rPr><w:t xml:space="preserve"> </w:t></w:r></w:hyperlink><w:r><w:rPr><w:color w:val="000000" /><w:sz w:val="24" /><w:szCs w:val="24" /></w:rPr><w:t xml:space="preserve"> </w:t></w:r><w:hyperlink r:id="rId16821fa208bddf" w:history="1"><w:r><w:rPr><w:color w:val="0000CC" /><w:sz w:val="24" /><w:szCs w:val="24" /><w:u w:val="single" /></w:rPr><w:t xml:space="preserve"> </w:t></w:r></w:hyperlink><w:r><w:rPr><w:color w:val="000000" /><w:sz w:val="24" /><w:szCs w:val="24" /></w:rPr><w:t xml:space="preserve"> </w:t></w: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rPr><w:color w:val="000000" /><w:sz w:val="24" /><w:szCs w:val="24" /></w:rPr><w:t xml:space="preserve">TRANSLATE with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rPr><w:color w:val="000000" /><w:sz w:val="24" /><w:szCs w:val="24" /></w:rPr><w:t xml:space="preserve"> COPY THE URL BELOW </w:t></w: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fldChar w:fldCharType="begin"><w:ffData><w:name w:val="Texto16821fa208bf34"/><w:enabled/><w:calcOnExit w:val="0"/><w:textInput/></w:ffData></w:fldChar></w:r><w:bookmarkStart w:id="1173629" w:name="Texto16821fa208bf34"/><w:r><w:instrText xml:space="preserve"> FORMTEXT </w:instrText></w:r><w:r><w:fldChar w:fldCharType="separate"/></w:r><w:r><w:rPr><w:noProof/></w:rPr><w:t xml:space="preserve"> </w:t></w:r><w:r><w:rPr><w:noProof/></w:rPr><w:t xml:space="preserve">                   </w:t></w:r><w:r><w:rPr><w:noProof/></w:rPr><w:t xml:space="preserve"> </w:t></w:r><w:r><w:rPr><w:noProof/></w:rPr><w:t xml:space="preserve"> </w:t></w:r><w:r><w:fldChar w:fldCharType="end"/></w:r><w:bookmarkEnd w:id="1173629"/><w:r><w:rPr><w:color w:val="000000" /><w:sz w:val="24" /><w:szCs w:val="24" /></w:rPr><w:t xml:space="preserve"> </w:t></w: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rPr><w:color w:val="000000" /><w:sz w:val="24" /><w:szCs w:val="24" /></w:rPr><w:t xml:space="preserve"> </w:t></w:r><w:r><w:rPr><w:color w:val="000000" /><w:sz w:val="24" /><w:szCs w:val="24" /></w:rPr><w:t xml:space="preserve"> </w:t></w:r><w:hyperlink r:id="rId16821fa208bfd7" w:history="1"><w:r><w:rPr><w:color w:val="0000CC" /><w:sz w:val="24" /><w:szCs w:val="24" /><w:u w:val="single" /></w:rPr><w:t xml:space="preserve"> Back</w:t></w:r></w:hyperlink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rPr><w:color w:val="000000" /><w:sz w:val="24" /><w:szCs w:val="24" /></w:rPr><w:t xml:space="preserve">EMBED THE SNIPPET BELOW IN YOUR SITE</w:t></w:r><w:r><w:rPr><w:color w:val="000000" /><w:sz w:val="24" /><w:szCs w:val="24" /></w:rPr><w:t xml:space="preserve"> </w:t></w:r><w:r><w:rPr><w:color w:val="000000" /><w:sz w:val="24" /><w:szCs w:val="24" /></w:rPr><w:t xml:space="preserve"> </w:t></w: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w:r><w:fldChar w:fldCharType="begin"><w:ffData><w:name w:val="Texto16821fa208c0df"/><w:enabled/><w:calcOnExit w:val="0"/><w:textInput/></w:ffData></w:fldChar></w:r><w:bookmarkStart w:id="1274173" w:name="Texto16821fa208c0df"/><w:r><w:instrText xml:space="preserve"> FORMTEXT </w:instrText></w:r><w:r><w:fldChar w:fldCharType="separate"/></w:r><w:r><w:rPr><w:noProof/></w:rPr><w:t xml:space="preserve"> </w:t></w:r><w:r><w:rPr><w:noProof/></w:rPr><w:t xml:space="preserve"><div id='MicrosoftTranslatorWidget' class='Dark' style='color:white;background-color:#555555'></div><script type='text/javascript'>setTimeout(function(){var s=document.createElement('script');s.type='text/javascript';s.charset='UTF-8';s.src=((location && location.href && location.href.indexOf('https') == 0)?'https://ssl.microsofttranslator.com':'http://www.microsofttranslator.com')+'/ajax/v3/WidgetV3.ashx?siteData=ueOIGRSKkd965FeEGM5JtQ**&ctf=true&ui=true&settings=manual&from=en';var p=document.getElementsByTagName('head')[0]||document.documentElement;p.insertBefore(s,p.firstChild); },0);</script></w:t></w:r><w:r><w:rPr><w:noProof/></w:rPr><w:t xml:space="preserve"> </w:t></w:r><w:r><w:rPr><w:noProof/></w:rPr><w:t xml:space="preserve"> </w:t></w:r><w:r><w:fldChar w:fldCharType="end"/></w:r><w:bookmarkEnd w:id="1274173"/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Enable collaborative features and customize widget: </w:t></w:r><w:hyperlink r:id="rId16821fa208c14d" w:history="1"><w:r><w:rPr><w:color w:val="0000CC" /><w:sz w:val="24" /><w:szCs w:val="24" /><w:u w:val="single" /></w:rPr><w:t xml:space="preserve">Bing Webmaster Portal</w:t></w:r></w:hyperlink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hyperlink r:id="rId16821fa208c1bf" w:history="1"><w:r><w:rPr><w:color w:val="0000CC" /><w:sz w:val="24" /><w:szCs w:val="24" /><w:u w:val="single" /></w:rPr><w:t xml:space="preserve">Back</w:t></w:r></w:hyperlink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p><w:pPr><w:widowControl w:val="on" /><w:pBdr></w:pBdr><w:spacing w:before="0" w:after="0" w:line="240" w:lineRule="auto" /><w:ind w:left="0" w:right="0" /><w:jc w:val="left" /></w:pPr><w:r><w:rPr><w:color w:val="000000" /><w:sz w:val="24" /><w:szCs w:val="24" /></w:rPr><w:t xml:space="preserve"> </w:t></w:r></w:p><w:sectPr w:rsidR="00784935" w:rsidSect="003713EA"><w:headerReference w:type="default" r:id="rId6"/><w:footerReference w:type="even" r:id="rId7"/><w:footerReference w:type="default" r:id="rId8"/><w:pgSz w:w="11906" w:h="16838"/><w:pgMar w:top="1134" w:right="1134" w:bottom="1134" w:left="1134" w:header="709" w:footer="709" w:gutter="0"/><w:pgNumType w:fmt="numberInDash"/><w:cols w:space="708"/><w:docGrid w:linePitch="360"/></w:sectPr></w:body></w:document>
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02880">
    <w:multiLevelType w:val="hybridMultilevel"/>
    <w:lvl w:ilvl="0" w:tplc="32815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02880">
    <w:abstractNumId w:val="66402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250516" Type="http://schemas.openxmlformats.org/officeDocument/2006/relationships/numbering" Target="numbering.xml"/><Relationship Id="rId16821fa208bd22" Type="http://schemas.openxmlformats.org/officeDocument/2006/relationships/hyperlink" Target="https://go.microsoft.com/?linkid=9722454" TargetMode="External"/><Relationship Id="rId16821fa208bd82" Type="http://schemas.openxmlformats.org/officeDocument/2006/relationships/hyperlink" Target="javascript:Microsoft.Translator.FloaterShowEmbed()" TargetMode="External"/><Relationship Id="rId16821fa208bddf" Type="http://schemas.openxmlformats.org/officeDocument/2006/relationships/hyperlink" Target="javascript:Microsoft.Translator.FloaterShowSharePanel()" TargetMode="External"/><Relationship Id="rId16821fa208bfd7" Type="http://schemas.openxmlformats.org/officeDocument/2006/relationships/hyperlink" Target="javascript:Microsoft.Translator.FloaterOnShareBackClick()" TargetMode="External"/><Relationship Id="rId16821fa208c14d" Type="http://schemas.openxmlformats.org/officeDocument/2006/relationships/hyperlink" Target="http://www.bing.com/widget/translator" TargetMode="External"/><Relationship Id="rId16821fa208c1bf" Type="http://schemas.openxmlformats.org/officeDocument/2006/relationships/hyperlink" Target="javascript:Microsoft.Translator.FloaterOnEmbedBackClick()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