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RUPPERT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gaboruppert@gmail.com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Posza Alexandra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ZSEBPÉNZTŐL A MILLIÓKIG: FIATALOK MEGTAKARÍTÁSI SZOKÁSAI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megtakarítások; fiatalok; pénzügyi tudatosság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megtakarítások témaköre napjainkban különösen aktuális, hiszen a pénzügyi bizonytalanság egyre inkább ráirányítja a figyelmet az anyagi tartalékok fontosságára. A fiatalok pénzügyi szokásainak vizsgálata lehetőséget nyújt arra, hogy jobban megértsük, milyen tényezők befolyásolják a megtakarítások kialakulását.</w:t>
      </w:r>
      <w:r>
        <w:rPr>
          <w:color w:val="000000"/>
          <w:sz w:val="24"/>
          <w:szCs w:val="24"/>
        </w:rPr>
        <w:br/>
        <w:t xml:space="preserve">Dolgozatom középpontjába a 18-35 éves korosztály megtakarításai szokásait helyeztem. Arra keresem a választ, hogy melyek azok a tényezők, amelyek befolyásolják a fiatalok félretett összegeit. Különös figyelmet helyezek arra, hogy a demográfiai jellemzők és a pénzügyi tudatosság milyen hatást gyakorolnak a megtakarításokra.</w:t>
      </w:r>
      <w:r>
        <w:rPr>
          <w:color w:val="000000"/>
          <w:sz w:val="24"/>
          <w:szCs w:val="24"/>
        </w:rPr>
        <w:br/>
        <w:t xml:space="preserve">A kutatásomban szekunder és primer kutatást egyaránt végeztem. Az előbbi keretein belül megvizsgáltam az egyes megtakarítási és befektetési lehetőségeket, a megtakarításokhoz tartozó elméleteket, illetve a magyar lakosság megtakarításai szokásait szakirodalmi áttekintésen keresztül. Az utóbbit anonim kérdőíves megkérdezés formájában valósítottam meg, amiben lekérdeztem a demográfiai jellemzők mellett a kitöltők megtakarítási szokásait, illetve azt, hogy mennyire tudatosak a pénzügyek terén. Az adatokat többfajta statisztikai módszerrel elemeztem, készítettem egy leíró statisztikát, egy kapcsolatvizsgálatot és végül egy klaszterelemzést.</w:t>
      </w:r>
      <w:r>
        <w:rPr>
          <w:color w:val="000000"/>
          <w:sz w:val="24"/>
          <w:szCs w:val="24"/>
        </w:rPr>
        <w:br/>
        <w:t xml:space="preserve">Az elemzés eredményei alapján megállapítható, hogy a demográfiai tényezők a megtakarítások meglétét nem befolyásolják, azonban a megtakarított összegeket igen. A félretett összegeket a legtöbb kitöltő készpénzben és/vagy folyószámlán tartja, ez a befektetési lehetőségek szűk körének ismeretére utal. Klaszterelemzés során három klasztert azonosítottam az „egyetemistákat”, a „pénzügyi tervek útkeresőit” és a „tudatos kirepülőket”. Az „egyetemisták” még otthon élnek, nem dolgoznak teljes állásban és ezek miatt nem is rendelkeznek nagyobb összegű megtakarításokkal. A „tudatos kirepülők” már diplomások, magas jövedelemmel és megtakarításokkal rendelkeznek. A „pénzügyi tervek útkeresői” klaszter tagjait pedig alacsony félretett összegek és megtakarításokkal való elégedetlenség jellemzi.</w:t>
      </w:r>
      <w:r>
        <w:rPr>
          <w:color w:val="000000"/>
          <w:sz w:val="24"/>
          <w:szCs w:val="24"/>
        </w:rPr>
        <w:br/>
        <w:t xml:space="preserve">Összességében elmondható, hogy a fiatalok körében fontos a pénzügyi tudás növelése. Az alacsony vagy semmilyen megtakarítás azt indikálja, hogy az emberek nincsenek mind tisztában azzal, hogy a tartalékok megléte és tudatos befektetése mennyire is fontos. A klaszterelemzésben látszik, hogy a korosztály legfiatalabbjaira két út vár, vagy a tudatos és biztos jövőt választják vagy a kevésbé végigondolt és bizonytalanabbat.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687733">
    <w:multiLevelType w:val="hybridMultilevel"/>
    <w:lvl w:ilvl="0" w:tplc="91441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687733">
    <w:abstractNumId w:val="346877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02170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