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JEVUCZÓ GÁBOR</w:t>
            </w:r>
          </w:p>
          <w:p w:rsidR="00C275A3" w:rsidRDefault="00CA6B74" w:rsidP="00C275A3">
            <w:pPr>
              <w:pStyle w:val="Hallgatokepzes"/>
            </w:pPr>
            <w:r w:rsidRPr="001067CD">
              <w:rPr>
                <w:i/>
              </w:rPr>
              <w:t>gabor.jevuczo@edu.bme.hu</w:t>
            </w:r>
            <w:r w:rsidRPr="001067CD">
              <w:rPr>
                <w:i/>
              </w:rPr>
              <w:br/>
            </w:r>
            <w:r w:rsidR="00A96AEC">
              <w:t>Autonóm járműirányítási mérnöki</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Bauer Péter</w:t>
            </w:r>
          </w:p>
          <w:p w:rsidR="00DB4822" w:rsidRDefault="00DB4822" w:rsidP="00BA6BAF">
            <w:pPr>
              <w:pStyle w:val="Konzulensektitulus"/>
            </w:pPr>
            <w:r w:rsidRPr="00DB4822">
              <w:t>tudományos 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Drónokon alkalmazott IMU szenzor hibadetektálás mono kamera felvételekből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optikai áramlás; drón; szögsebességbecslés; hibadetektálás; valós repülés</w:t>
      </w:r>
      <w:r>
        <w:t xml:space="preserve"/>
      </w:r>
    </w:p>
    <w:p>
      <w:pPr>
        <w:widowControl w:val="on"/>
        <w:pBdr/>
        <w:spacing w:before="240" w:after="240" w:line="240" w:lineRule="auto"/>
        <w:ind w:left="0" w:right="0"/>
        <w:jc w:val="left"/>
      </w:pPr>
      <w:r>
        <w:rPr>
          <w:color w:val="000000"/>
          <w:sz w:val="24"/>
          <w:szCs w:val="24"/>
        </w:rPr>
        <w:t xml:space="preserve">A drónok irányításában az inerciális mérőegységek (IMU-k) jelentős szerepet töltenek be. A légijárművekben alkalmazott kilenc tengelyes inerciális mérőegység tartalmaz egy három tengelyes gyorsulás szenzort, mely a haladó mozgás gyorsulásának mérését végzi, egy három tengelyes giroszkópot, mely a szögsebesség komponenseinek mérését végzi, továbbá egy három tengelyes mágneses szenzort, mely a légijármű föld mágneses mezőjéhez viszonyított orientációját adja meg.</w:t>
      </w:r>
      <w:r>
        <w:rPr>
          <w:color w:val="000000"/>
          <w:sz w:val="24"/>
          <w:szCs w:val="24"/>
        </w:rPr>
        <w:br/>
        <w:t xml:space="preserve">Mivel az elmúlt évtizedben a drónok mérete és száma is nagymértékű növekedésnek indult, ezért az irányításukban nagy szerepet játszó szenzorok meghibásodásának lehető leggyorsabb észlelése fontos feladat. Ezen feladat megoldására célszerű a kamera felvételek használata, ugyanis a mai drónok többségén IMU és GPS szenzorok mellett kamera is el van helyezve a különböző funkciók (pl.: felvétel készítése, videószemüveg) ellátása okán.</w:t>
      </w:r>
      <w:r>
        <w:rPr>
          <w:color w:val="000000"/>
          <w:sz w:val="24"/>
          <w:szCs w:val="24"/>
        </w:rPr>
        <w:br/>
        <w:t xml:space="preserve">A megelőző dolgozatom, amelyet a 2023-as TDK konferencián mutattam be, a legyezési szögsebesség mérések hibáinak detektálásával foglalkozott, melyben valós szenzor adatokon, mesterségesen generált hibákat sikeresen detektáltam, mono kamera felvételekből becsült legyezési szögsebesség felhasználásával. Az akkor bemutatott módszer nem volt képes a kis mértékű hibák detektálására, de megmutatta, hogy érdemes a témában további munkát végezni.</w:t>
      </w:r>
      <w:r>
        <w:rPr>
          <w:color w:val="000000"/>
          <w:sz w:val="24"/>
          <w:szCs w:val="24"/>
        </w:rPr>
        <w:br/>
        <w:t xml:space="preserve">A dolgozatom célja, hogy egy hexakopterre erősített, mono kamera képe alapján olyan információkat határozzak meg, melyek felhasználásával az IMU szögsebesség mérések kis mértékű hibái, illetőleg az IMU mágneses mérések hibái detektálhatók. Továbbá pedig, hogy a kidolgozott módszereket valós repülési adatokon teszteljem.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81440">
    <w:multiLevelType w:val="hybridMultilevel"/>
    <w:lvl w:ilvl="0" w:tplc="88281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81440">
    <w:abstractNumId w:val="62981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381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