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 BENCE SZILÁRD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papbence07@gmail.com</w:t>
            </w:r>
            <w:r w:rsidRPr="001067CD">
              <w:rPr>
                <w:i/>
              </w:rPr>
              <w:br/>
            </w:r>
            <w:r w:rsidR="00A96AEC">
              <w:t>Autonóm Járműirányítási 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Kővári Bálint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Tanítóminta értékbecslő módszerek alkalmazási lehetőségeinek vizsgálata a járműipari környezetérzékelés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Számítógépes látás;Felügyelt tanulás;Megerősítéses tanulás;Objektum detektálás;Adat priorizálás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a biztonságos közlekedés fejlesztése során kiemelkedő szerepet kap az önvezető járművek fejlesztése, melynek elengedhetetlen része a számítógépes látás, és ezáltal a mesterséges intelligencia alkalmazása is. Ennek köszönhetően az elmúlt években a járműipari környezetérzékelés területén egyre népszerűbbek a mélytanuló neurális hálózatokra támaszkodó algoritmusok használata. Ezek a megoldások nagyban felülmúlják a hagyományos képfeldolgozási módszerek teljesítményét, és megbízhatóbb működést biztosítanak változatos körülmények között is. A mélytanuló neurális hálókat alkalmazó rendszerek teljesítményét azonban nagyban befolyásolja a fejlesztés során rendelkezésre álló tanító adatok minősége és mennyisége. Ezért elsődleges szempont a mélytanuló neurális hálózatok fejlesztése során a tanító adatok alapos szelekciója, mely során alkalmazhatunk úgynevezett adat priorizálási technikákat.</w:t>
      </w:r>
      <w:r>
        <w:rPr>
          <w:color w:val="000000"/>
          <w:sz w:val="24"/>
          <w:szCs w:val="24"/>
        </w:rPr>
        <w:br/>
        <w:t xml:space="preserve">Az adat priorizálási módszerek segítségével a tanítás ideje alatt a tanító minták információs tartalma alapján dinamikusan változtathatjuk, hogy melyik adatpontokkal találkozzon gyakrabban a neurális háló. A tanítás során ezeknek az adatpontoknak az azonosításával és kiemelésével a modellt a bizonytalanabb minták hatékonyabb felismerésére taníthatjuk, és ezzel összességében növelhetjük a neurális háló általánosító képességét és teljesítményét. Az adatok priorizálása a felügyelt tanulás és a megerősítéses tanulás határterületén helyezkedik el. Ennek köszönhetően a dolgozatban fejlesztett módszer inspirációt merít az ismert adat priorizálási stratégiákból a megerősítéses tanulás területén, és az ott megtalálható metodológiák szellemiségét adaptálja az objektumdetektálás esetére.</w:t>
      </w:r>
      <w:r>
        <w:rPr>
          <w:color w:val="000000"/>
          <w:sz w:val="24"/>
          <w:szCs w:val="24"/>
        </w:rPr>
        <w:br/>
        <w:t xml:space="preserve">A dolgozat bemutatja a kialakított adat információs tartalon alapú metrikát, valamint ismert hálózati architektúrák és benchmark adatszettek segítségével demonstrálja a módszer teljesítményjavító hatását. Bemutatásra kerül az adatpriorizáló módszer jótékony hatása a modellek általánosító képességére, mely hozzájárulhat a robusztusabb környezetérzékelési rendszerek kialakításához a jármű- és forgalomirányítás területén.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84318">
    <w:multiLevelType w:val="hybridMultilevel"/>
    <w:lvl w:ilvl="0" w:tplc="962687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84318">
    <w:abstractNumId w:val="887843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37774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