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GASPARICS KATA</w:t>
            </w:r>
          </w:p>
          <w:p w:rsidR="00C275A3" w:rsidRDefault="00CA6B74" w:rsidP="00C275A3">
            <w:pPr>
              <w:pStyle w:val="Hallgatokepzes"/>
            </w:pPr>
            <w:r w:rsidRPr="001067CD">
              <w:rPr>
                <w:i/>
              </w:rPr>
              <w:t>g.kata22@gmail.com</w:t>
            </w:r>
            <w:r w:rsidRPr="001067CD">
              <w:rPr>
                <w:i/>
              </w:rPr>
              <w:br/>
            </w:r>
            <w:r w:rsidR="00A96AEC">
              <w:t>biomérnöki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Tömösközi Sándor</w:t>
            </w:r>
          </w:p>
          <w:p w:rsidR="00DB4822" w:rsidRDefault="00DB4822" w:rsidP="00BA6BAF">
            <w:pPr>
              <w:pStyle w:val="Konzulensektitulus"/>
            </w:pPr>
            <w:r w:rsidRPr="00DB4822">
              <w:t>egyetemi docens, BME VBK</w:t>
            </w:r>
          </w:p>
        </w:tc>
      </w:tr>
      <w:tr w:rsidR="00DB4822" w:rsidTr="00DB4822">
        <w:tc>
          <w:tcPr>
            <w:tcW w:w="9854" w:type="dxa"/>
          </w:tcPr>
          <w:p w:rsidR="00DB4822" w:rsidRPr="00DB4822" w:rsidRDefault="00DB4822" w:rsidP="00BA6BAF">
            <w:pPr>
              <w:pStyle w:val="Konzulenseknev"/>
            </w:pPr>
            <w:r w:rsidRPr="00DB4822">
              <w:t>Dr. Jaksics Edina</w:t>
            </w:r>
          </w:p>
          <w:p w:rsidR="00DB4822" w:rsidRDefault="00DB4822" w:rsidP="00BA6BAF">
            <w:pPr>
              <w:pStyle w:val="Konzulensektitulus"/>
            </w:pPr>
            <w:r w:rsidRPr="00DB4822">
              <w:t>tudományos segédmunkatárs,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Mélyhűtött sütőipari termékek minőségjavításának lehetőségei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elősütött-sokkolt termék; módszerfejlesztés; reológiai tulajdonságok; bélzetállomány; fehérje- és szénhidrát összetétel</w:t>
      </w:r>
      <w:r>
        <w:t xml:space="preserve"/>
      </w:r>
    </w:p>
    <w:p>
      <w:pPr>
        <w:widowControl w:val="on"/>
        <w:pBdr/>
        <w:spacing w:before="240" w:after="240" w:line="240" w:lineRule="auto"/>
        <w:ind w:left="0" w:right="0"/>
        <w:jc w:val="left"/>
      </w:pPr>
      <w:r>
        <w:rPr>
          <w:color w:val="000000"/>
          <w:sz w:val="24"/>
          <w:szCs w:val="24"/>
        </w:rPr>
        <w:t xml:space="preserve">A sokkolással készült mélyhűtött sütőipari termékek jelentősége az utóbbi évtizedekben rengeteget nőtt. Ennek okai, az eltarthatósági-, és minőségmegőrzési idő növelése és a készre sütött termékek gyors előállítási lehetősége. Nem megfelelő alapanyag, technológia, eljárás alkalmazásakor, azonban a sikérszerkezet károsodhat, az élesztő vagy a kovász enzimjeinek aktivitása csökkenhet, a tárolás során az amilopektin retrogradációja játszódhat le. Mindezek a frissen készült termékekhez képest kedvezőtlenebb élvezeti értékű, kisebb fajlagos térfogatú és keményebb bélzetű termékeket eredményezhetnek. A kedvezőtlen hatások kiküszöbölésére az ipar jelenleg többféle megoldást alkalmaz, mint például adalékanyagok használata, a gyorshűtés folyamatának optimálása, a gyártás automatizálása a termékminőség standardizálása céljából. Ugyanakkor az alapanyag (a lisztek, gabonaőrlemények) termékminőségre gyakorolt hatása, annak elméleti összefüggései, az irodalomban is csak részben feltártak. Különösen igaz ez az egészségesebb, rostokban gazdag sütőipari termékekre.</w:t>
      </w:r>
      <w:r>
        <w:rPr>
          <w:color w:val="000000"/>
          <w:sz w:val="24"/>
          <w:szCs w:val="24"/>
        </w:rPr>
        <w:br/>
        <w:t xml:space="preserve">Munkám alapvető célja az őrlemény alapanyagok összetételi és reológiai tulajdonságai és az elősütött sokkolt, mélyhűtve tárolt termékek minősége közötti összefüggések vizsgálata, valamint speciális búzarostfrakciók alkalmazási lehetőségeinek tanulmányozása. Mivel ehhez sem laboratóriumi technika, sem vizsgálati módszertan nem állt korábban rendelkezésre, munkám első fázisában ezek megteremtésén dolgoztam. Ezt követően vált lehetségessé az eltérő fehérje (sikér) és szénhidrátösszetételű és rosttartalmú alapanyagok vizsgálata. Vizsgáltam az őrlemények összetételét, reológiai tulajdonságait, a végtermékminőséget és mindezt összehasonlítottam a fagyasztási technológiai nélkül előállított termékek tulajdonságaival.</w:t>
      </w:r>
      <w:r>
        <w:rPr>
          <w:color w:val="000000"/>
          <w:sz w:val="24"/>
          <w:szCs w:val="24"/>
        </w:rPr>
        <w:br/>
        <w:t xml:space="preserve">Eredményeim alapján egyértelmű, hogy az alaplisztek jelentős eltérést mutatnak a reológai tulajdonságok tekintetében – vagyis ezek megfelelőnek tűnnek a tervezett cél elérése szempontjából. A keveréssel megváltoztatott szénhidrát és rostösszetételű őrlemények tulajdonságai részben nem várt módon, eltérő irányban változtak, összességében az alapanyagok közötti eltéréseket csökkentették. Ugyanakkor a végtermék minőség változása nem egyirányú – ismét ráirányítva a figyelmet az összetétel-reológia-végtermékminőség közötti bonyolult viszonyokra. A jelenségek értelmezése folyamatban van. Dolgozatomban az új kutatási terület elért eredményeit összegzem.</w:t>
      </w:r>
      <w:r>
        <w:rPr>
          <w:color w:val="000000"/>
          <w:sz w:val="24"/>
          <w:szCs w:val="24"/>
        </w:rPr>
        <w:br/>
        <w:t xml:space="preserve">Kutatómunkám kapcsolódik a TKP2021-EGA-02 számú projekthez.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44727">
    <w:multiLevelType w:val="hybridMultilevel"/>
    <w:lvl w:ilvl="0" w:tplc="91518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44727">
    <w:abstractNumId w:val="40344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69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