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UGYONKA HELGA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tuh996@gmail.com</w:t>
            </w:r>
            <w:r w:rsidRPr="001067CD">
              <w:rPr>
                <w:i/>
              </w:rPr>
              <w:br/>
            </w:r>
            <w:r w:rsidR="00A96AEC">
              <w:t>Kémia - matematika 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Jedlovszky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Imidazólium alapú ionos folyadékok felületének szerkezeti és dinamikai vizsgálata számítógépes szimulációk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Ionos folyadékok; Határfelület; ITIM analízis; Határfelületi szerkezet; Határfelületi dinamika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ionos folyadékok számos különleges kémiai és fizikai tulajdonsággal rendelkeznek, mint például a kiemelkedő hőstabilitás, jó oldódási és elegyedési készség, vagy épp az elektromos vezetőképesség. Széleskörű alkalmazási lehetőségeik miatt szerkezeti és dinamikai tulajdonságaiknak molekuláris szintű megértése kiemelkedően fontos.</w:t>
      </w:r>
      <w:r>
        <w:rPr>
          <w:color w:val="000000"/>
          <w:sz w:val="24"/>
          <w:szCs w:val="24"/>
        </w:rPr>
        <w:br/>
        <w:t xml:space="preserve">Négy imidazólium-alapú ionos folyadék gőzfázissal alkotott határfelületét vizsgáltam molekuláris dinamikai szimulációk segítségével. A választott kation az 1-butil-3-metilimidazólium (bmim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) volt, ezt kombináltam négy különböző méretű, alakú és szimmetriájú anionnal, a BF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, PF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, NTf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 és TfO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 ionokkal. Az ionos folyadékok felszínének szerkezetét és dinamikáját az ITIM (Identification of the Truly Interfacial Molecules) [1] módszer segítségével vizsgáltam két különböző felbontásban, egyszer molekuláris, egyszer pedig atomos szinten. A határfelület molekuláris szintű szerkezetének kérdése régóta vitatott, az egyik lehetséges magyarázat szerint a határfelület elektromos kettős réteg jellegű szerkezetet alkot, míg egy másik magyarázat szerint az azonos ionok önasszociációja figyelhető meg a folyadékfelszínen, „sakktábla-szerű” szerkezetet alkotva. Előbbi vizsgálatára meghatároztam a felületi rétegek összetételét és a felületi töltéseloszlást. Az első molekuláris rétegben tapasztalt markáns kation többlet ellenére a határfelület kis mértékű negatív töltéstöbbletet hordoz. Nem látható azonban a pozitív töltéseknek a Goüy-Chapman elméletnek megfelelő exponenciális lecsengése a tömbfázis belseje felé. Ezen eredmények kizárják egy nem elhanyagolhatóan széles elektromos kettősréteg jelentétét. A szerkezetre vonatkozó másik elképzelés a „sakktábla-szerű” elrendeződés, ezt Voronoj analízissel vizsgáltam. Az eredmények alapján a folyadékfelületen a hasonló ionok között nem ment végbe jelentős mértékű önasszociáció, azonban az ionok töltést hordozó és töltés nélküli részei önasszociátumokat képeznek. Az egyes részecskék dinamikája a folyadék felszínén általában két-három nagyságrenddel lassabbnak bizonyult, mint a molekuláris folyadékokban.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kutatást témavezetőm és külföldi kollégák irányítása mellett, valamint a rendelkezésre álló programok segítségével önállóan végeztem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L. B. Pártay, G. Hantal, P. Jedlovszky, A. Vincze, G. Horvai: J. Comput. Chem., 2008 (29), 945-956.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02883">
    <w:multiLevelType w:val="hybridMultilevel"/>
    <w:lvl w:ilvl="0" w:tplc="53088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02883">
    <w:abstractNumId w:val="733028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1079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