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modorka98@gmail.com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Orgoványi-Gajdos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TPR a gyakorlatban: Az egri általános iskolai tanítók módszertani ismeretei és gyakorlatai az 1. évfolyamon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TPR módszer; pedagógusok; angol nyelv; tanulói motiváció; módszertani képzések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vizsgálat célja a Total Physical Response (TPR) módszer alkalmazásának és hatékonyságának feltárása az egri általános iskolák 1. évfolyamán angolt tanító pedagógusok körében. A TPR módszer, amely James J. Asher nevéhez fűződik, a nyelvi elemeket fizikai cselekvésekkel kapcsolja össze, így támogatva a gyermekek játékos és stresszmentes nyelvtanulását. A kutatás célja volt, hogy felárja, milyen mértékben alkalmazzák ezt a módszert a pedagógusok, és hogyan járulhat hozzá a tanulók nyelvi kompetenciájának fejlődéséhez.</w:t>
      </w:r>
      <w:r>
        <w:rPr>
          <w:color w:val="000000"/>
          <w:sz w:val="24"/>
          <w:szCs w:val="24"/>
        </w:rPr>
        <w:br/>
        <w:t xml:space="preserve">A vizsgálatot széles körű hazai és nemzetközi szakirodalmi feltárás előzte meg. A pilot kutatás során kétféle módszert alkalmaztam: megfigyelés és interjú. Az adatgyűjtésben részt vevő pedagógusokat intézményeket az egri általános iskolák közül választottam ki véletlenszerű mintavétellel. A vizsgálati mintába így négy köznevelési intézményből négy fő 1. évfolyamon angolt tanító pedagógus került. Az adatgyűjtés során négy tanóramegfigyelést végeztem, majd ezt követően félig strukturált interjút a tanítókkal. A megfigyeléshez kapcsolódó adatokat az általam készített szelektív jegyzőkönyvben rögzítettem. Az interjúkat tartalomelemzéssel elemeztem előre meghatározott szempontok alapján. A pilot kutatás eredményei rámutattak, hogy a TPR módszer széles körben ismert, de csak korlátozottan alkalmazott az általános iskolai gyakorlatban. A pedagógusok általában pozitívan értékelték a módszert a tanulók motivációjának és figyelmének fenntartásában, ugyanakkor kihívásként említették az előkészítés időigényességét és az osztálylétszám korlátait.</w:t>
      </w:r>
      <w:r>
        <w:rPr>
          <w:color w:val="000000"/>
          <w:sz w:val="24"/>
          <w:szCs w:val="24"/>
        </w:rPr>
        <w:br/>
        <w:t xml:space="preserve">Összeségében elmondható, hogy a TPR módszer hatékony eszköze lehet az angol nyelv tanításának az alsó tagozaton, különösen a kezdő szinten. Az eredmények azt mutatják, hogy a módszertani képzések fejlesztése és a tanári támogatás növelheti a módszer elterjedését és hatékonyságát. A dolgozat hozzájárul a nyelvoktatás pedagógiai gyakorlatainak innovációjához, segítve a tanárokat abban, hogy élvezetesebb és hatékonyabb tanulási környezetet teremtsenek. Eredményeim rávilágítanak a módszer adaptálásának és elterjesztésének lehetőségeire, valamint javaslatokat tettem a tanári képzések és módszertani támogatások fejlesztésére, amelyek hozzájárulhatnak a TPR szélesebb körű gyakorlati alkalmazásához.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23021">
    <w:multiLevelType w:val="hybridMultilevel"/>
    <w:lvl w:ilvl="0" w:tplc="82378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23021">
    <w:abstractNumId w:val="74323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346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