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SOCZÓ DANIELLA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soczo.daniella@gmail.com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Szarka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f.docens,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Írástanulás közben elkövetett helyesírási hibák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helyesírás; írás; olvasás; helyesírási hibák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általános iskolás gyermekek helyesírási hibáival foglalkozik. A megértéshez szükséges elméleti hátteret az írás fogalmáról, kialakulásának történetéről, az írás és az olvasás összefüggésieről szóló összefoglaló adja. Ezt követi a kutatásom leírása és eredményeim kifejtése. Munkámat Adamikné Jászó Anna tanulmányaira, valamint Lengyel Zsolt 1998-ban végzett vizsgálatára alapoztam. Az ő elemzéséhez 10 éves gyerekek egy tesztre adott írásbeli válaszai szolgáltak forrásként.</w:t>
      </w:r>
      <w:r>
        <w:rPr>
          <w:color w:val="000000"/>
          <w:sz w:val="24"/>
          <w:szCs w:val="24"/>
        </w:rPr>
        <w:br/>
        <w:t xml:space="preserve">A dolgozatomban a Gál Ferenc Egyetem Szarvasi Gyakorló Általános Iskola és Gyakorlóóvoda ötödik és hatodik osztályos tanulóinak fogalmazásait és tollbamondásait, azaz a gyerekek önállóan alkotott szövegeit és a hallás után leírt munkáit elemzem. Összesen 111 szövegben kerestem a helyesírási hibákat. Ezeket csoportosítottam (fonológiai és morfo-fonológiai, alaktani és szófajtani és mondattani hibák). A nem figyelmetlenségből vagy félrehallásból elkövetett hibák mögött általában valami nyelvtanilag megmagyarázható indok van. Ezeket a többnyire fonetikai vagy grammatikai okokat igyekszem minden hibatípusnál feltárni, illetve ezek alapján a hibák megelőzésére, javítására módszereket javasolni az olvasás- és írástanításra vonatkozó módszertani szakirodalom segítségével.</w:t>
      </w:r>
      <w:r>
        <w:rPr>
          <w:color w:val="000000"/>
          <w:sz w:val="24"/>
          <w:szCs w:val="24"/>
        </w:rPr>
        <w:br/>
        <w:t xml:space="preserve">A kutatási eredményekből látszik, hogy a gyerekeknek gyakran okoz gondot az egybeírás vagy különírás kérdése (pl.: igekötők, személyes névmási határozószók), a j vagy ly problémája és a kiejtéstől eltérő írásmód (pl.: magánhangzó- és mássalhangzó-törvények). Ezek javításában nagyon sokat segíthetnek a szóelemző, szótőkereső feladatok.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48242">
    <w:multiLevelType w:val="hybridMultilevel"/>
    <w:lvl w:ilvl="0" w:tplc="11757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48242">
    <w:abstractNumId w:val="12748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425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