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danielbartha120@gmail.com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Dani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Kulcsár Valéria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Vekerzug-kultúra sírépítményes temetkezéseinek kapcsolatai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szkíta; sírépítményes temetkezések; ,,halott háza"; Vekerzug-kultúra; Derecske-Meggyes-szik-Kelet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kiindulópontját a Derecske-Meggyes-szik-kelet lelőhelyen feltárt 19 síros szkíta kori temető képezi, ahol 2 sírépítményes temetkezés is előkerült. Célom az volt, hogy részletesen elemezzem szerkezetük-, temetkezési szokásaik-, leleteik és eredetük mentén ezen temetkezéseket. A Vekerzug-kultúra területéről 21 sírépítményes temetkezést gyűjtöttem össze, amelyek szerkezetük alapján 4 csoportba sorolhatók: 1. egyszerű ládaszerű konstrukciós temetkezések; 2. körárkosszerkezettel ellátott temetkezések, 3. tartóoszlopos szerkezetű temetkezések, 4. nagyobb méretű sírkamrás temetkezések.</w:t>
      </w:r>
      <w:r>
        <w:rPr>
          <w:color w:val="000000"/>
          <w:sz w:val="24"/>
          <w:szCs w:val="24"/>
        </w:rPr>
        <w:br/>
        <w:t xml:space="preserve">A temetkezési szokásokban a korhasztás aránya volt a legmagasabb, ezt a szórthamvas rítus követte. Az urnás temetkezési forma a gyűjtésemből ismert sírok esetében nem jelentkezett. A leletanyagban a Pontus-vidéki szkíta anyagi kultúra tárgya (pl.: akinakészek, nyílhegyek, vasfokosok/csákányok, bronztükrök, lószerszámzat) is jelen voltak. Mellettük a helyi késő bronzkori tradíciók és a helyben kialakuló szkíta kori leletekkel találkoztam áttekintésükkor. Magának a sírépítmény emelésének a tradíciója az Eurázsiai sztyeppén a Pre-Jamnaja időszakig nyúlik vissza, amely miatt területileg az erdőssztyepp övig szűkítve párhuzamokat kerestem. A párhuzamok mind távolságban, mind sajátosságaikban is távoli kapcsolatot mutattak. Az erdőssztyepp öv területén általánosabb szokás volt a halom alá temetkezés az elit részéről, a sírépítményeik méretei és szerkezetei összetettebb konstrukciókat tárnak elénk. A nagyobb alapterületű sírkamrákhoz támasztékként köveket-, illetve több oszlopot használtak fel, majd a térközöket agyagtapasztással töltötték ki Ezzel szemben a Vekerzug-kultúra sírépítményes temetkezései egyszerű láda/doboz szerű kialakításúak voltak, jóval kisebb alapterülettel, a kőhasználat/ agyagtapasztás egyáltalán nem volt jellemző.</w:t>
      </w:r>
      <w:r>
        <w:rPr>
          <w:color w:val="000000"/>
          <w:sz w:val="24"/>
          <w:szCs w:val="24"/>
        </w:rPr>
        <w:br/>
        <w:t xml:space="preserve">A téma kapcsán topográfiai- mikróregionális kutatásokat is végeztem, amelyekbe a Vekerzug-kultúra (átlagos) temetkezéseit is belevontam. Összesen 3178 temetkezést gyűjtöttem össze, amelyeket temetkezési szokások szerint külön bontva tüntettem fel. Az eredmények rávilágítottak, hogy a sírépítményes temetkezések alatt nyugvó személyek a társadalom felsőbb részeihez köthetők, kiemelésük az anyagi reprezentáción túl a fakonstrukciók építéséből és topográfiai elhelyezésükből is megmutatkozott. A természettudományos vizsgálatok bevonásával (14C; stabil izotóp vizsgálatok, genetika) a későbbiekben még átfogóbb és összetettebb képet kaphatunk.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61505">
    <w:multiLevelType w:val="hybridMultilevel"/>
    <w:lvl w:ilvl="0" w:tplc="664962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61505">
    <w:abstractNumId w:val="18961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306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