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KLONKA ÁRON</w:t>
            </w:r>
          </w:p>
          <w:p w:rsidR="00C275A3" w:rsidRDefault="00CA6B74" w:rsidP="00C275A3">
            <w:pPr>
              <w:pStyle w:val="Hallgatokepzes"/>
            </w:pPr>
            <w:r w:rsidRPr="001067CD">
              <w:rPr>
                <w:i/>
              </w:rPr>
              <w:t>aronklonka10@gmail.com</w:t>
            </w:r>
            <w:r w:rsidRPr="001067CD">
              <w:rPr>
                <w:i/>
              </w:rPr>
              <w:br/>
            </w:r>
            <w:r w:rsidR="00A96AEC">
              <w:t>Vegyészmérnöki</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Haspel Henrik</w:t>
            </w:r>
          </w:p>
          <w:p w:rsidR="00DB4822" w:rsidRDefault="00DB4822" w:rsidP="00BA6BAF">
            <w:pPr>
              <w:pStyle w:val="Konzulensektitulus"/>
            </w:pPr>
            <w:r w:rsidRPr="00DB4822">
              <w:t>tudományos főmunkatárs,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Elektrokatalitikus reakciók viselkedésének feltérképezése erős külső mágneses térben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elektrokatalízis; O2 redukciós reakció; Inventor; CAD 3D; forgatható korongelektród</w:t>
      </w:r>
      <w:r>
        <w:t xml:space="preserve"/>
      </w:r>
    </w:p>
    <w:p>
      <w:pPr>
        <w:widowControl w:val="on"/>
        <w:pBdr/>
        <w:spacing w:before="240" w:after="240" w:line="240" w:lineRule="auto"/>
        <w:ind w:left="0" w:right="0"/>
        <w:jc w:val="left"/>
      </w:pPr>
      <w:r>
        <w:rPr>
          <w:color w:val="000000"/>
          <w:sz w:val="24"/>
          <w:szCs w:val="24"/>
        </w:rPr>
        <w:t xml:space="preserve">Dolgozatomban a mágneses tér hatására egy elektrokémiai cellában párhuzamosan végbemenő jelenségek vizsgálatát, valamint a mágneses térrel segített elektrokémiai reakciók mechanizmusának felderítését tűztük ki célul. Ennek során egy mágneses forgatható korongelektródot (Rotating Disk Electrode, RDE) terveztünk és készítettünk. Az elektródtest elemeit 3D CAD programban terveztük egy NdFeB mágnesrúd köré. Külső elemként kémiailag is ellenálló PTFE-t, belső elemként sárgarezet használtunk. A mechanisztikus vizsgálatok mellett a háromelektródos cellákban külső mágneses térben zajló folyamatok vizsgálatához egy olyan nagyméretű patkómágnes elrendezést terveztettünk, melynek NdFeB hasábokkal határolt légrésében néhány cm2 felületen nagy homogenitású, közel 1T mágneses indukciójú tér lép fel. Itt lehetőségünk nyílik a munkaelektród és a mágneses indukcióvektorok szögének változtatásával az egyes jelenségek szögfüggését is vizsgálni. A megvalósított mérési elrendezéseket a szakirodalomból ismert CoNi@NC mágnesesen aktív, illetve Pt/C nem mágneses katalizátorokkal teszteltük.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13853">
    <w:multiLevelType w:val="hybridMultilevel"/>
    <w:lvl w:ilvl="0" w:tplc="20180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13853">
    <w:abstractNumId w:val="17713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344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