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DOROTTYA FLACH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flachdorottya@gmail.com</w:t>
            </w:r>
            <w:r w:rsidRPr="001067CD">
              <w:rPr>
                <w:i/>
              </w:rPr>
              <w:br/>
            </w:r>
            <w:r w:rsidR="00A96AEC">
              <w:t>classical private sing</w:t>
            </w:r>
            <w:r w:rsidR="00A96AEC">
              <w:br/>
            </w:r>
            <w:r w:rsidR="00E77B23">
              <w:t>BA,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MATE HORVATH-KANTOR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mateka100q@gmail.com</w:t>
            </w:r>
            <w:bookmarkStart w:id="1" w:name="_GoBack"/>
            <w:bookmarkEnd w:id="1"/>
            <w:r w:rsidRPr="001067CD">
              <w:br/>
            </w:r>
            <w:r w:rsidR="00C275A3">
              <w:t>piano</w:t>
            </w:r>
            <w:r w:rsidR="00A96AEC">
              <w:br/>
              <w:t>BA, 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Music and Visual Arts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JULIA KAPORNAKI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juliakapornaki@gmail.com</w:t>
            </w:r>
            <w:r w:rsidRPr="001067CD">
              <w:rPr>
                <w:i/>
              </w:rPr>
              <w:br/>
            </w:r>
            <w:r w:rsidR="00A96AEC">
              <w:t>music teacher (singing teacher)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VIOLA KERTESZ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viola.kertesz03@gmail.com</w:t>
            </w:r>
            <w:bookmarkStart w:id="1" w:name="_GoBack"/>
            <w:bookmarkEnd w:id="1"/>
            <w:r w:rsidRPr="001067CD">
              <w:br/>
            </w:r>
            <w:r w:rsidR="00C275A3">
              <w:t>Classical singing</w:t>
            </w:r>
            <w:r w:rsidR="00A96AEC">
              <w:br/>
              <w:t>Unified, 1.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Music and Visual Arts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Marianna Váradi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adjunct,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faces of women in the mirror of 3 tercets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55317">
    <w:multiLevelType w:val="hybridMultilevel"/>
    <w:lvl w:ilvl="0" w:tplc="47410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55317">
    <w:abstractNumId w:val="868553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752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