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KASZÁS NORMAN EDE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kaszas.norman.ede@gmail.com</w:t>
            </w:r>
            <w:r w:rsidRPr="001067CD">
              <w:rPr>
                <w:i/>
              </w:rPr>
              <w:br/>
            </w:r>
            <w:r w:rsidR="00A96AEC">
              <w:t>Anglisztika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Kodolányi János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habil. Kodó Krisztina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KJE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Harasztos Ágnes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KJE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Character Development under Totalitarian Influence in George Orwell's 1984 (1949) and Ray Bradbury’s Fahrenheit 451 (1953) / Karakter fejlődések totalitárius hatás alatt George Orwell 1984 (1949) és Ray Bradbury Fahrenheit 451 (1953) című műveiben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disztópia; totalitárius; karakterfejlődés; elnyomás; diktatúra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célja összehasonlítani Ray Bradbury Fahrenheit 451 (1953) és George Orwell 1984 (1949) című műveiben megjelenő főszereplők karakterfejlődését egy olyan totalitárius rendszerben, amely gátolja az egyén kibontakozását. Kutatásomat a panoptikum, a disztópia és a totalitarizmus fogalmainak bemutatásával és elemzésével kezdem. Ez a három fogalom kulcsfontosságú, mivel meghatározó hatást gyakorol a főhősök fejlődésére. A panoptikum az állandó megfigyelés révén megszünteti a magánszférát; a disztópia görbe tükröt tart az akkori és mostani társadalomra, figyelmeztetve az olvasót, hogy a bemutatott valóság nem elképzelhetetlen – például a könyvek elégetése vagy átírása azért, hogy a kritikus gondolkodást kiiktassák. Ebből kifolyólag a fennálló rendszer felsőbbrendűségét idővel nem kérdőjelezik meg emiatt. Végül, a totalitarizmus teljes elnyomást és állami kontrollt valósít meg, amely befolyásolja a szereplők világát.</w:t>
      </w:r>
      <w:r>
        <w:rPr>
          <w:color w:val="000000"/>
          <w:sz w:val="24"/>
          <w:szCs w:val="24"/>
        </w:rPr>
        <w:br/>
        <w:t xml:space="preserve">Kutatásom központi részében elemzem a karakterek útját, és párhuzamot kötök a két történet között. Annak ellenére, hogy az írók nemzetisége különbözik (Bradbury amerikai, Orwell angol), és a kritizált politikai rendszerek is eltérőek (Fahrenheit 451: kapitalizmus, 1984: szocializmus), a főszereplők céljai feltűnően hasonlóak. Közös céljuk az igazság feltárása és a rendszer jobbá tétele. Ennek az elméletnek az alátámasztására a Marshall-kereszt diagramot használom, hogy szemléltessem, igazoljam érveimet.</w:t>
      </w:r>
      <w:r>
        <w:rPr>
          <w:color w:val="000000"/>
          <w:sz w:val="24"/>
          <w:szCs w:val="24"/>
        </w:rPr>
        <w:br/>
        <w:t xml:space="preserve">A főszereplők, Winston (1984) és Montag (Fahrenheit 451), mindketten elszenvedői a három említett ideológiának (panoptikum, disztópia, totalitarizmus), és felismerésük révén arra törekednek, hogy elszakadjanak elnyomó világuktól, és megtalálják a boldogságot és a szabadságot. Mindkét férfi olyan kihívásokkal néz szembe, amelyek hatással vannak identitásukra, ezért elemzem a főszereplők közös pontjait és különbségeit.</w:t>
      </w:r>
      <w:r>
        <w:rPr>
          <w:color w:val="000000"/>
          <w:sz w:val="24"/>
          <w:szCs w:val="24"/>
        </w:rPr>
        <w:br/>
        <w:t xml:space="preserve">A két történet olyan világokat ábrázol, ahol a megfigyelés és a kémkedés átszövi a mindennapokat. Ezek a rendszerek arra törekednek, hogy teljes uralmat gyakoroljanak az egyének felett, mind fizikailag, mind szellemileg. A kritikus gondolkodást kiiktatják, az igazságot manipulálják – ezek elől a főszereplők nemcsak, hogy nehezen tudnak elmenekülni, de még védekezni is alig tudnak. Ezeket a célokat olyan gondolkodók vizsgálták, mint Jeremy Bentham és Michel Foucault, akik a panoptikum kontextusában tanulmányozták a megfigyelést. Ők vitatták, hogy az erőt fizikai vagy pszichológiai befolyásolással kell gyakorolni.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7687211">
    <w:multiLevelType w:val="hybridMultilevel"/>
    <w:lvl w:ilvl="0" w:tplc="5714548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7687211">
    <w:abstractNumId w:val="476872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3853272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