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VARGA VERONIKA</w:t>
            </w:r>
          </w:p>
          <w:p w:rsidR="00C275A3" w:rsidRDefault="00CA6B74" w:rsidP="00C275A3">
            <w:pPr>
              <w:pStyle w:val="Hallgatokepzes"/>
            </w:pPr>
            <w:r w:rsidRPr="001067CD">
              <w:rPr>
                <w:i/>
              </w:rPr>
              <w:t>vvera020710@gmail.com</w:t>
            </w:r>
            <w:r w:rsidRPr="001067CD">
              <w:rPr>
                <w:i/>
              </w:rPr>
              <w:br/>
            </w:r>
            <w:r w:rsidR="00A96AEC">
              <w:t>Anglisztika</w:t>
            </w:r>
            <w:r w:rsidR="00A96AEC">
              <w:br/>
            </w:r>
            <w:r w:rsidR="00E77B23">
              <w:t>BA, 7.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Jávor-Szelid Veronika</w:t>
            </w:r>
          </w:p>
          <w:p w:rsidR="00DB4822" w:rsidRDefault="00DB4822" w:rsidP="00BA6BAF">
            <w:pPr>
              <w:pStyle w:val="Konzulensektitulus"/>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szerelem metaforikus konceptualizálása amerikai szituációs komédiákban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cognitive linguistics; metaphors; comedy series; contemporary television; mixed-method approach</w:t>
      </w:r>
      <w:r>
        <w:t xml:space="preserve"/>
      </w:r>
    </w:p>
    <w:p>
      <w:pPr>
        <w:widowControl w:val="on"/>
        <w:pBdr/>
        <w:spacing w:before="240" w:after="240" w:line="240" w:lineRule="auto"/>
        <w:ind w:left="0" w:right="0"/>
        <w:jc w:val="left"/>
      </w:pPr>
      <w:r>
        <w:rPr>
          <w:color w:val="000000"/>
          <w:sz w:val="24"/>
          <w:szCs w:val="24"/>
        </w:rPr>
        <w:t xml:space="preserve">This research aims to examine the conceptual metaphors related to love in American situational comedies. My hypothesis is that the two male protagonists of the series How I Met Your Mother use two distinct models of love to discuss not only love itself but also relationships and women, which is significantly reflected in the metaphorical expressions they use. The goal of the research is to present the American models of love in society through a database I have created, which covers all seasons of the series, and to serve as a basis for future analysis of the use of conceptual metaphors in other contemporary series. Using both quantitative and qualitative research methods, I focused on the ideal and typical models of love formulated by Kövecses (1988) based on an examination of the database created from data collected from the transcripts of the series' dialogue. In the paper, I presented the three concepts with the most metaphorical expressions for both characters. My hypothesis was confirmed during the analysis process. The chapters of the paper are as follows: Introduction, Literature Review, Analysis, and Conclusion.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930093">
    <w:multiLevelType w:val="hybridMultilevel"/>
    <w:lvl w:ilvl="0" w:tplc="975344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930093">
    <w:abstractNumId w:val="709300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10750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