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KURUCZ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kbogi1104@gmail.com</w:t>
            </w:r>
            <w:r w:rsidRPr="001067CD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MA,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Éva Remek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system of humanitarian aid - Somalia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humanitarian aid; Africa; international organizations; Somalia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essay I will present my research through the humanitarian aid system through the case</w:t>
      </w:r>
      <w:r>
        <w:rPr>
          <w:color w:val="000000"/>
          <w:sz w:val="24"/>
          <w:szCs w:val="24"/>
        </w:rPr>
        <w:br/>
        <w:t xml:space="preserve">study of Somalia. In this résumé I briefly summarise the objectives, methodology and results of</w:t>
      </w:r>
      <w:r>
        <w:rPr>
          <w:color w:val="000000"/>
          <w:sz w:val="24"/>
          <w:szCs w:val="24"/>
        </w:rPr>
        <w:br/>
        <w:t xml:space="preserve">my paper.</w:t>
      </w:r>
      <w:r>
        <w:rPr>
          <w:color w:val="000000"/>
          <w:sz w:val="24"/>
          <w:szCs w:val="24"/>
        </w:rPr>
        <w:br/>
        <w:t xml:space="preserve">The aim of this thesis is to provide a comprehensive overview of the humanitarian aid system</w:t>
      </w:r>
      <w:r>
        <w:rPr>
          <w:color w:val="000000"/>
          <w:sz w:val="24"/>
          <w:szCs w:val="24"/>
        </w:rPr>
        <w:br/>
        <w:t xml:space="preserve">through international organisations. Moreover I have hypothesised a key proposition that the</w:t>
      </w:r>
      <w:r>
        <w:rPr>
          <w:color w:val="000000"/>
          <w:sz w:val="24"/>
          <w:szCs w:val="24"/>
        </w:rPr>
        <w:br/>
        <w:t xml:space="preserve">benefits of humanitarian aid are indisputable, but the phenomena involved can slow down the</w:t>
      </w:r>
      <w:r>
        <w:rPr>
          <w:color w:val="000000"/>
          <w:sz w:val="24"/>
          <w:szCs w:val="24"/>
        </w:rPr>
        <w:br/>
        <w:t xml:space="preserve">development vision that is the real purpose of this activity. In order to achieve my objectives, I</w:t>
      </w:r>
      <w:r>
        <w:rPr>
          <w:color w:val="000000"/>
          <w:sz w:val="24"/>
          <w:szCs w:val="24"/>
        </w:rPr>
        <w:br/>
        <w:t xml:space="preserve">have partly examined documents on humanitarian aid from international organisations and partly</w:t>
      </w:r>
      <w:r>
        <w:rPr>
          <w:color w:val="000000"/>
          <w:sz w:val="24"/>
          <w:szCs w:val="24"/>
        </w:rPr>
        <w:br/>
        <w:t xml:space="preserve">analysed the research on Somalia available in international literature.</w:t>
      </w:r>
      <w:r>
        <w:rPr>
          <w:color w:val="000000"/>
          <w:sz w:val="24"/>
          <w:szCs w:val="24"/>
        </w:rPr>
        <w:br/>
        <w:t xml:space="preserve">My paper begins with an introduction, in which I set out the aims and structure of my thesis. I</w:t>
      </w:r>
      <w:r>
        <w:rPr>
          <w:color w:val="000000"/>
          <w:sz w:val="24"/>
          <w:szCs w:val="24"/>
        </w:rPr>
        <w:br/>
        <w:t xml:space="preserve">will then provide a theoretical framework on the humanitarian aid system and move on to examine</w:t>
      </w:r>
      <w:r>
        <w:rPr>
          <w:color w:val="000000"/>
          <w:sz w:val="24"/>
          <w:szCs w:val="24"/>
        </w:rPr>
        <w:br/>
        <w:t xml:space="preserve">my case study country. After the analysis of Somalia's history and security, I will explore the</w:t>
      </w:r>
      <w:r>
        <w:rPr>
          <w:color w:val="000000"/>
          <w:sz w:val="24"/>
          <w:szCs w:val="24"/>
        </w:rPr>
        <w:br/>
        <w:t xml:space="preserve">activities of international organisations present in the country, and then I will review the critiques</w:t>
      </w:r>
      <w:r>
        <w:rPr>
          <w:color w:val="000000"/>
          <w:sz w:val="24"/>
          <w:szCs w:val="24"/>
        </w:rPr>
        <w:br/>
        <w:t xml:space="preserve">and vision of humanitarian aid. Finally, I will summarise the results of my hypothesis.</w:t>
      </w:r>
      <w:r>
        <w:rPr>
          <w:color w:val="000000"/>
          <w:sz w:val="24"/>
          <w:szCs w:val="24"/>
        </w:rPr>
        <w:br/>
        <w:t xml:space="preserve">As a result of my thesis, I will assess the overall sectoral security analysis of Somalia and the</w:t>
      </w:r>
      <w:r>
        <w:rPr>
          <w:color w:val="000000"/>
          <w:sz w:val="24"/>
          <w:szCs w:val="24"/>
        </w:rPr>
        <w:br/>
        <w:t xml:space="preserve">humanitarian aid provided by various international organisations. In addition, I have formulated</w:t>
      </w:r>
      <w:r>
        <w:rPr>
          <w:color w:val="000000"/>
          <w:sz w:val="24"/>
          <w:szCs w:val="24"/>
        </w:rPr>
        <w:br/>
        <w:t xml:space="preserve">some advice and views on humanitarian assistance for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53210">
    <w:multiLevelType w:val="hybridMultilevel"/>
    <w:lvl w:ilvl="0" w:tplc="20479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53210">
    <w:abstractNumId w:val="39253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042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