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BENCSIK REBEKA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bencsik.rebeka.barbara@gmail.com</w:t>
            </w:r>
            <w:r w:rsidRPr="001067CD">
              <w:rPr>
                <w:i/>
              </w:rPr>
              <w:br/>
            </w:r>
            <w:r w:rsidR="00A96AEC">
              <w:t>magyar nyelv és irodalom szakos tanár – spanyol nyelv és kultúra tanára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mesenovella műfaja a századforduló magyar irodalmában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mesehagyomány; meseszerű elbeszélés; tipológia; fantasztikum; narráció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mesenovella műfaja a századforduló irodalmi eszményének válságát feloldó poétikai megújulás kulcsfogalmává válik a magyar irodalomban. A hazai hagyományban nem előzmény nélküli műfajról van szó, azonban népszerűségének tetőpontját ekkor éri el, a cselekményességtől a hangulatiság irányába utakat kereső prózapoétika fő tájékozódási pontjainak kijelölője révén. Az ebben a szellemi közegben népszerűvé váló meseszerű elbeszélés hagyományos poétikai osztályozás szerinti értelmezése problematikus. A pontos műfaji körülhatárolás egyik legnagyobb akadálya a századforduló meseértelmezésének eltérése a modern terminológiától, emellett pedig a recepciótörténetben mutatkozó ambivalens hozzáállás és általános bizonytalanság nehezíti a mesenovella definiálását.</w:t>
      </w:r>
      <w:r>
        <w:rPr>
          <w:color w:val="000000"/>
          <w:sz w:val="24"/>
          <w:szCs w:val="24"/>
        </w:rPr>
        <w:br/>
        <w:t xml:space="preserve">Ahogy egységes mesenovella-definícióval sem rendelkezünk, úgy a századfordulón nagy számban keletkező, a műfajhoz köthető szövegek tekintetében sem létezik egységes érvényű novellatipológia. Dolgozatom célja ezért a fin de siècle magyar szerzőinek néhány művét alapul véve a műfaj vizsgálata, feltárva a szövegekben a mesehagyományhoz való különböző módon történő kapcsolódások által megjelenő többletjelentést. Elsőként Jókai Mór három mesenovellának minősíthető szövegét vizsgálom, példát szolgáltatva a műfaj századfordulót megelőző megnyilvánulásaira, ezt követően pedig a későbbi szerzők (Szini Gyula, Ambrus Zoltán, Csáth Géza, Babits Mihály és Balázs Béla) néhány meseszerű elbeszélésének áttekintésével kísérelek meg felállítani egy a műfajra érvényes novellatipológiát, a meglévő szakirodalmi kategóriákat kiindulási alapul véve. Célom ezzel a képlékeny, bizonytalan terminológiájú mesenovella-műfaj feltételezett szövegei közti közös jegyek megállapítása alapján elsősorban a definiálás támpontjainak keresése, valamint a mesehagyományhoz fűződő viszony alapján történő szövegelemzéshez szükséges alapvető jegyek elkülönítése.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09296">
    <w:multiLevelType w:val="hybridMultilevel"/>
    <w:lvl w:ilvl="0" w:tplc="15365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09296">
    <w:abstractNumId w:val="30709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96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