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BOTYKAI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botykaizsofia@gmail.com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GRÓSZ ANNA BORÓKA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grosz.boroka@gmail.com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Informatikai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kovacs.lilluska@gmail.com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Kovács-Andor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Kővágószőlősi római kori villa és mauzóleum fejlesztési terve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Műemlékvédelem; rom megóvás; revitalizálás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Kővágószőlősön található hazánk egyik jelentős régészeti lelőhelye, ahol egy római kori villa és a hozzá tartozó sírkamra helyezkedik el. A 20. század második felében kezdődtek a feltárások, azt követően Hajnóczy J. Gyula tervei alapján rekonstruálták a romokat.</w:t>
      </w:r>
      <w:r>
        <w:rPr>
          <w:color w:val="000000"/>
          <w:sz w:val="24"/>
          <w:szCs w:val="24"/>
        </w:rPr>
        <w:br/>
        <w:t xml:space="preserve">Ma már egy elgazosodott, omladozó, szomorú maradvány fogad minket, ha odatalálunk egyáltalán a valamikori villához. Mit tehetnénk, hogy minőségi módon meg tudjuk őrizni azokat a régészeti kincseinket, amiket nem tudunk a múzeumba elszállítani? A mai modern világban vajon mi vonzaná oda az embereket? Be lehet-e kapcsolni a turizmusba a kővágószőlősi romokat? Ezekre a kérdésekre kerestük a választ a fejlesztési terv megalkotása során.</w:t>
      </w:r>
      <w:r>
        <w:rPr>
          <w:color w:val="000000"/>
          <w:sz w:val="24"/>
          <w:szCs w:val="24"/>
        </w:rPr>
        <w:br/>
        <w:t xml:space="preserve">Dolgozatunk két részre bontható, kutatásra és koncepciótervre.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31351">
    <w:multiLevelType w:val="hybridMultilevel"/>
    <w:lvl w:ilvl="0" w:tplc="87348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31351">
    <w:abstractNumId w:val="587313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958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