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viragbuda@gmail.com</w:t>
            </w:r>
            <w:r w:rsidRPr="001067CD">
              <w:rPr>
                <w:i/>
              </w:rPr>
              <w:br/>
            </w:r>
            <w:r w:rsidR="00A96AEC">
              <w:t>matematika-angol nyelv és kultúra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PRINS REBECCA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prinsrebecca1@gmail.com</w:t>
            </w:r>
            <w:bookmarkStart w:id="1" w:name="_GoBack"/>
            <w:bookmarkEnd w:id="1"/>
            <w:r w:rsidRPr="001067CD">
              <w:br/>
            </w:r>
            <w:r w:rsidR="00C275A3">
              <w:t>matematika - angol nyelv és kultúra tanárszak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Szeibert Janka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Rényi Alfréd Matematikai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kifejtős és feleletválasztós tesztelés hatásának vizsgálata egy egyetemi matematika kurzuson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előhívás; kifejtős; feleletválasztós; tesztelés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mint száz évvel ezelőtt jelentek már meg tanulmányok miszerint az előhívás egy hatékony formája lehet a tanulási folyamatnak. Teszteléses- vagy előhívásos tanulásnak hívjuk a tanulásnak azt a formáját, amikor az elsajátítandó információ újraolvasása vagy újratanulása helyett azt aktívan előhívjuk a memóriából (angolul test-enhanced learning, retrieval-enhanced learning). Bebizonyították, hogy a matematika területén is hatékony az előhívásos tanulás módszere. Kísérletünkben azt vizsgáltuk, hogy egy gép által javítható, feleletválasztós tesztelés hatékonysága hogyan viszonyul a hagyományos, kifejtős tesztelés hatékonyságához az egyetemi matematika oktatásban. Ezt valódi, elsőéves matematikatanár szakos hallgatók között vizsgáltuk. Az évfolyamot véletlenszerűen négy gyakorlati csoportra osztottuk. Közülük kettő otthon tesztelt, míg a másik kettő a gyakorlat utolsó 10 percében. Minden gyakorlati csoportban a hallgatók egyik fele kifejtős, a másik fele feleletválasztós tesztet írt. A félév során minden hallgatót végig ugyanazzal a tesztelési formával teszteltünk. A csoportok ugyanazt a tananyagot tanulták és ugyanazokat a zárthelyi dolgozatokat írták meg. A dolgozatok feladatai hagyományos, kifejtős feladatok voltak. Ezeken a dolgozatokon, a várt eredménnyel ellentétben, a „bentírós” kifejtős csoport ugyanúgy teljesített, mint a feleletválasztós csoportok. A hazavivős kifejtős csoport szignifikánsabb gyengébb eredményt ért el, mint a „bentírós” kifejtős csoport az első zárthelyi dolgozatban. A második zárthelyi dolgozatban nem volt kimutatható különbség semelyik két csoport között. Eredményünk azt mutatja, hogy rövid-, és középtávon egyforma tesztelési tudást mutatnak a különböző csoportok. Ezek alapján az időigényes, tanári befektetett munkát felválthatja az online tanulást segítő felületek munkája. Kísérletünk hátulütője az egyik gyakorlati csoport 37,5%-os lemorzsolódása. Ez a lemorzsolódás befolyásolta a második zárthelyi dolgozaton elért eredményeket. A csoportban megmaradó 8 hallgatóval a statisztikai modell lefuttatható, de nem ad megbízható eredményt. A másik három csoport eredményei azonban jól értelmezhetők és valósnak tekinthetők.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32249">
    <w:multiLevelType w:val="hybridMultilevel"/>
    <w:lvl w:ilvl="0" w:tplc="80808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32249">
    <w:abstractNumId w:val="79232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577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