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KOMOR LILI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komor.lili711@gmail.com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Hajdu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Mangán-52 izotóppal jelölt béta-ciklodextrin származék előállítása és vizsgálata pozitronemissziós tomográfiával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Mangán-52; ciklodextrin; radiojelölés; PET; egérmodell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Tekintettel arra, hogy a rosszindulatú megbetegedések száma világszerte egyre magasabb, egyre nagyobb érdeklődés övezi az olyan szenzitív képalkotó eljárások bevezetését, amelyek kiválóan alkalmasak a funkcionális daganatos elváltozások időben történő felismerésére. Korábbi eredmények, illetve saját kutatásaink is bizonyítják, hogy bizonyos ciklodextrin származékok, mint például a random-metilezett-béta-ciklodextrin (RAMEB) nagy affinitást mutatnak a daganatok által expresszált, PGE-2-vel történő komplexképzés felé, mely fontos szerepet játszik a tumorok áttétképzésében és fejlődésében.</w:t>
      </w:r>
      <w:r>
        <w:rPr>
          <w:color w:val="000000"/>
          <w:sz w:val="24"/>
          <w:szCs w:val="24"/>
        </w:rPr>
        <w:br/>
        <w:t xml:space="preserve">Célkitűzés: A kutatómunka célja olyan, hosszú felezési idejű izotóppal jelölt RAMEB származék előállítása és vizsgálata, mely alkalmas a tumorban halmozódott radiofarmakon hosszú, több órán át tartó követésére. Célunk volt egy Mangán-52 (⁵²Mn) izotóppal jelölt DOTAGA kelátorral módosított RAMEB (⁵²Mn-DOTAGA-RAMEB) származék szintézise és daganat-célzó tulajdonságainak vizsgálata.</w:t>
      </w:r>
      <w:r>
        <w:rPr>
          <w:color w:val="000000"/>
          <w:sz w:val="24"/>
          <w:szCs w:val="24"/>
        </w:rPr>
        <w:br/>
        <w:t xml:space="preserve">Módszerek: A DOTAGA kelátorral módosított RAMEB származék szintézisét, illetve a Mangán-52 izotóp előállítását és tisztítását a kutatómunka részeként mi magunk végeztük. A prekurzor illetve az ⁵²Mn előállítása után a DOTAGA- RAMEB radiojelölése következett. A jelölést követően elemeztük a reakció hatékonyságát radio-HPLC-vel és iTLC- vel, a radiokémiai tisztaságot (RCP%), megoszlási koefficienst (LogP), in vitro, in vivo stabilitást. Tumoros modellek kialakításához BxPC-3 humán pancreas adenocarcinoma sejtekkel injektált egereket használtunk. A tumoros, illetve egészséges állatokról dinamikus illetve statikus PET felvételeket készítettünk. Az ex vivo vizsgálatokhoz az állatokat túlaltattuk, majd a kiválasztott szervekből és a tumorból szövetmintát vettünk.</w:t>
      </w:r>
      <w:r>
        <w:rPr>
          <w:color w:val="000000"/>
          <w:sz w:val="24"/>
          <w:szCs w:val="24"/>
        </w:rPr>
        <w:br/>
        <w:t xml:space="preserve"> Eredmények: A szintetizált ⁵²Mn-DOTA-RAMEB radiokémiai tisztasága nagyobb volt mint 98%. Felhalmozódása a BxPC-3 daganatokban a PET képek és az ex vivo vizsgálatok alapján is egyértelmű. A tumoros állatokról készült PET- képek elemzése után megállapítottuk, hogy a vizsgálat teljes időtartama alatt a kiválasztó szervek (vese, húgyhólyag) mellett a tumor is egyértelműen kirajzolódik. A tumorhalmozás intenzitása a 60. percnél éri el a maximumot, ezután csökkenni kezd.</w:t>
      </w:r>
      <w:r>
        <w:rPr>
          <w:color w:val="000000"/>
          <w:sz w:val="24"/>
          <w:szCs w:val="24"/>
        </w:rPr>
        <w:br/>
        <w:t xml:space="preserve">Következtetés: Az általunk szintetizált ⁵²Mn-DOTAGA-RAMEB specifikus kötődést és jelentős halmozódást mutatott a BxPC-3 tumorokban. Hosszú felezési idejének köszönhetően kiválóan alkalmas a tumorban halmozódott radiofarmakon hosszú, több órán át tartó követésére.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029562">
    <w:multiLevelType w:val="hybridMultilevel"/>
    <w:lvl w:ilvl="0" w:tplc="70443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029562">
    <w:abstractNumId w:val="670295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24620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