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HÁZNAGY ANDOR GELLÉRT</w:t>
            </w:r>
          </w:p>
          <w:p w:rsidR="00C275A3" w:rsidRDefault="00A96AEC" w:rsidP="00C275A3">
            <w:pPr>
              <w:pStyle w:val="Hallgatokepzes"/>
            </w:pPr>
            <w:r>
              <w:t>Építőmérnök 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Schuchmann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villamoshálózat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a villamosközlekedésnek jelentős hagyománya van. Az elkövetkezendő évek során azonban a város villamos közlekedése a megfelelő fenntartás hiányában krízishelyzetbe kerülhet az elöregedő járművek és a karbantartatlan hálózat miatt. Ennek következtében Budapesten elkerülhetetlen a villamos-pályák felújítása, az elöregedett járművek cseréje. Ezeket a rekonstrukciókat érdemes úgy elvégezni, hogy a lehető legnagyobb mértékben járuljanak hozzá a nagyvárosi problémaként megjelenő fokozott gépjárműhasználat csökkentéséhez.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ezt a célt szem előtt tartva vizsgáltam, hogy hogyan lehetne a jelenlegi hálózat kisebb átalakításával nagyobb kihasználtságot és magasabb szolgáltatási szintvonalat elérni.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városrész közlekedésének minél alaposabb megismerésére és pontos felmérésére törekedtem. Vizsgáltam a felszíni kötött pályás közlekedési eszközökön kívül a nagyobb csomópontokat, a fontosabb átszállási helyeket, a közösségi közlekedés jelenlegi kialakításából adódó problémákat. Ezek közül is külön figyelmet fordítottam az átszállások gyakoriságának, és a nem megfelelő közlekedési móddal kiszolgált területek problémáinak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Helyszíni bejárás mellett történeti kutatással, a jelenleg érvényes fejlesztési tervek tanulmányozásával és kérdőív segítségével igyekeztem a jelenlegi és a múltbéli helyzetet, a fejlesztés jelenlegi irányát felmérni. Így a múltbéli hálózatváltoztatásokat és azok jelenre gyakorolt hatásait egyértelműen értékelni tudtam, tiszta képet kapva így a terület közösségi közlekedésének jelenlegi helyzetéről.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közlekedési hálózat tervezett kialakításának szempontjai a következőek voltak: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Minél inkább átszállásmentes közlekedés kialakítása</w:t>
      </w:r>
      <w:r>
        <w:rPr>
          <w:color w:val="000000"/>
          <w:sz w:val="24"/>
          <w:szCs w:val="24"/>
        </w:rPr>
        <w:br/>
        <w:t xml:space="preserve">- A fel nem tárt területek kiszolgálása</w:t>
      </w:r>
      <w:r>
        <w:rPr>
          <w:color w:val="000000"/>
          <w:sz w:val="24"/>
          <w:szCs w:val="24"/>
        </w:rPr>
        <w:br/>
        <w:t xml:space="preserve">- A jelentkező forgalmi igények minél hatékonyabb kiszolgálása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szempontokat figyelembe véve terveztem meg a terület jövőbeli villamos hálózatát. Vizsgáltam a tervezett hálózaton az egyes viszonylatok hosszát, menetidejét, csúcsidei követési idejét és szállítóképességét. Ezután az ArcGIS program segítségével modelleztem a jelenlegi és a tervezett közösségi közlekedési hálózatot, és a modell segítéségével értékeltem az egyes változatok eljutási időkre gyakorolt hatásait.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53948">
    <w:multiLevelType w:val="hybridMultilevel"/>
    <w:lvl w:ilvl="0" w:tplc="51516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53948">
    <w:abstractNumId w:val="83253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80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