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HÉRI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heri.sara@stud.semmelweis.hu</w:t>
            </w:r>
            <w:r w:rsidRPr="001067CD">
              <w:rPr>
                <w:i/>
              </w:rPr>
              <w:br/>
            </w:r>
            <w:r w:rsidR="00A96AEC">
              <w:t>Általános Orvosi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Barkai László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 Semmelweis Egyetem Belgyógyászati és Onkológiai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mesterséges intelligencia szerepe a vékonybél polipoid léziók kapszula endoszkópiával történő dianosztikájának javításában, nem expert gasztroenterológusok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kapszula endoszkópia; vékonybél; polipoid lézió; mesterséges intelligencia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kapszula endoszkópia a vékonybél széles körben elterjedt vizsgáló módszere, mely lehetővé teszi a hagyományos tápcsatornai endoszkópia által nem elérhető vékonybél szakaszok vizualizációját nem invazív módon. Számos előnye mellett hátránya, hogy a felvételek elemzése időt és szakértelmet igényel. Ezen problémák megoldására a mesterséges intelligencia alapú szoftverek bevezetése igéretes lehetőséget kínál. A tápcsatornai vérzések diagnosztikájában már rendelkezésre állnak irodalmi adatok, míg a polipoid léziók tekintetében a források száma korlátozott.</w:t>
      </w:r>
      <w:r>
        <w:rPr>
          <w:color w:val="000000"/>
          <w:sz w:val="24"/>
          <w:szCs w:val="24"/>
        </w:rPr>
        <w:br/>
        <w:br/>
        <w:t xml:space="preserve">Célkitűzés: Célunk a jól körülhatárolt, vékonybél polipoid léziók kapszula endoszkópiával való, nem expert gasztroenterológus általi detektálásának javítása mesterséges intelligencia (MI) segítségével. Az MI alkalmazása mellett, lerövidíthető-e a vizsgálatok leletezési ideje, illetve növelhető-e a polipdetekciós ráta?</w:t>
      </w:r>
      <w:r>
        <w:rPr>
          <w:color w:val="000000"/>
          <w:sz w:val="24"/>
          <w:szCs w:val="24"/>
        </w:rPr>
        <w:br/>
        <w:br/>
        <w:t xml:space="preserve">Módszerek: 2017. október és 2024. április között hasi fájdalom,puffadás, hasmenés, székletvér pozitivitás indikációval végzett vékonybél kapszula endoszkópia vizsgálatokat elemeztünk konszekutív módon. A felvételeket az AnX Robotics NaviCam SB egykamerás kapszuláival rögzítettük. A kutatáshoz vékonybélben elhelyezkedő, jól látható, körülhatárolt polipoid léziókat választottunk ki. A felvételeken a polipdetekciós rátát és a leletezési időt elemeztük, összehasonlítva az expert és a nem expert gasztroenterológus eredményeit, utóbbit MI támogatással és anélkül. A használt MI az AnX Robotics ProScan típusú szoftvere volt.</w:t>
      </w:r>
      <w:r>
        <w:rPr>
          <w:color w:val="000000"/>
          <w:sz w:val="24"/>
          <w:szCs w:val="24"/>
        </w:rPr>
        <w:br/>
        <w:br/>
        <w:t xml:space="preserve">Eredmények: A vizsgálatban 20 beteg felvételeit válogattuk be. A nők és férfiak aránya 15:5, a betegek átlag életkora 52,08 év, a BMI átlag értéke 26,68 kg/m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volt. Az átlagos leletezési idő nem különbözött az expert és nem expert MI-val való támogatása esetén (19,05 és 21,4 perc), míg MI nélkül ez az érték magasabb volt (39,5 perc, p&lt;0.0001). Az átlagos polipdetekciós ráta expert esetén 1,85 darab, nem expert esetén MI-val 1,8, MI támogatás nélkül szignifikánsan alacsonyabb, 1,15 polip (p&lt;0.017).</w:t>
      </w:r>
      <w:r>
        <w:rPr>
          <w:color w:val="000000"/>
          <w:sz w:val="24"/>
          <w:szCs w:val="24"/>
        </w:rPr>
        <w:br/>
        <w:br/>
        <w:t xml:space="preserve">Következtetések: Eredményeink alapján az MI az expertekével összevethetővé javítja a nem expertek általi polipdetekciós rátát és leletezési időt vékonybél polipoid léziók kapszula endoszkópiával való diagnosztikája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70609">
    <w:multiLevelType w:val="hybridMultilevel"/>
    <w:lvl w:ilvl="0" w:tplc="84321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70609">
    <w:abstractNumId w:val="499706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9531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