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KREITH</w:t>
            </w:r>
          </w:p>
          <w:p w:rsidR="00C275A3" w:rsidRDefault="00A96AEC" w:rsidP="00C275A3">
            <w:pPr>
              <w:pStyle w:val="Hallgatokepzes"/>
            </w:pPr>
            <w:r>
              <w:t>Software engineer</w:t>
            </w:r>
            <w:r>
              <w:br/>
            </w:r>
            <w:r w:rsidR="00E77B23">
              <w:t>MSc, 13.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György Vámosi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Implementation of a multiple-τ hardware correlator on a FPGA card for FCS and FCCS measurement.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last decades fluorescence correlation and crosscorrelation spectroscopy (FCS, FCCS) have became widely used biophysical techniques to determine diffusion properties and interactions of fluorescing molecules in living cells. Here a novel multiple-τ hardware correlator design is introduced for computing auto- and crosscorrelation functions from FCS and FCCS</w:t>
      </w:r>
      <w:r>
        <w:rPr>
          <w:color w:val="000000"/>
          <w:sz w:val="24"/>
          <w:szCs w:val="24"/>
        </w:rPr>
        <w:br/>
        <w:t xml:space="preserve">measurements. Our design applies a custom scheduler algorithm, which allows for calculating the auto- and crosscorrelation functions of the signals from two detectors on a single linear correlator block. The correlators are implemented on a National Instruments FPGA (field programmable gate array) card.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534149">
    <w:multiLevelType w:val="hybridMultilevel"/>
    <w:lvl w:ilvl="0" w:tplc="60184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534149">
    <w:abstractNumId w:val="205341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6230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