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PETHŐ ANITA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Marianna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Logisztikai kihívások egy fémfeldolgozó vállalat szezonalitási problémáin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 vásárlás a vevők részéről egy bizalmi döntés. De legyünk őszintén magunkhoz, figyelünk-e az élelmiszer beltartalmi értékein és praktikumán kívül másra is? Senkinek nem jut eszébe egy bevásárlás alkalmával, hogy mennyivel járul hozzá a csomagolt termék minőségéhez a csomagolóanyag, ugye? A fogyasztóknak mindez természetes.</w:t>
      </w:r>
      <w:r>
        <w:rPr>
          <w:color w:val="000000"/>
          <w:sz w:val="24"/>
          <w:szCs w:val="24"/>
        </w:rPr>
        <w:br/>
        <w:t xml:space="preserve">Tudunk valamit a csomagolóeszköz előállítójáról?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témájául a szülővárosomra, Nagykőrösre jellemző konzervipari tevékenységhez kapcsolódó konzervdoboz gyártás problémáját kívánom elemezni.</w:t>
      </w:r>
      <w:r>
        <w:rPr>
          <w:color w:val="000000"/>
          <w:sz w:val="24"/>
          <w:szCs w:val="24"/>
        </w:rPr>
        <w:br/>
        <w:t xml:space="preserve">A szezonális komoly problémákat okoz a vállalat működésében. Kihívások elé állítja az értékesítést, a logisztikát, a termelést, az emberi erőforrás gazdálkodást és a pénzügyet is. A szezonális termelési mód nem más, mint a vevői igényeknek való megfelelés, melyek az év egy bizonyos szakaszában, szezontól függően jelentős megemelkednek, majd hirtelen esnek vissza, ami a kapacitások folyamatos racionalizálásával jár együtt.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elméleti részében vállalati logisztikai rendszerben vizsgáltam a különböző tevékenységeket, majd ezt támasztottam alá a gyakorlati résszel. A szezonalitás egy aktuális és valós probléma, melyről kevés információ található, így ezt a Crown Magyarország Csomagolóipari Kft. közreműködésével ismerhettem meg.</w:t>
      </w:r>
      <w:r>
        <w:rPr>
          <w:color w:val="000000"/>
          <w:sz w:val="24"/>
          <w:szCs w:val="24"/>
        </w:rPr>
        <w:br/>
        <w:t xml:space="preserve">A dolgozatom létrejöttét támogató vállalat segítségével olyan problémák kerültek felszínre melyek nehezítik a vállalat tevékenységét. Célom az volt, hogy rámutassak a téma fontosságára, bemutassam a Crown-nál betöltött szerepét és esetleges javaslatot tegyek a feltárt problémák egy részére.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primer és szekunder kutatást is végeztem. Primer kutatásomat kvalitatív módszerrel, strukturált mélyinterjúk keretében folytattam le osztályvezetőkkel és menedzserekkel, míg kvantitatív módszerrel, a Crown Magyarország Csomagolóipari Kft. által rendelkezésemre bocsájtott statisztikai adattáblákat elemeztem, melyek alapján megismerhettem a problémát és ezek felhasználásával a későbbiekben számításokat, további kutatásokat végezhettem. Szekunder információt szakkönyvekből és szakfolyóiratokból szereztem, melyek hozzájárultak a dolgozat elméleti részéhez.</w:t>
      </w:r>
      <w:r>
        <w:rPr>
          <w:color w:val="000000"/>
          <w:sz w:val="24"/>
          <w:szCs w:val="24"/>
        </w:rPr>
        <w:br/>
        <w:t xml:space="preserve">Miután minden információ a birtokomba jutott és összeállt dolgozatom érdemi része, levontam a következtetéseket. </w:t>
      </w:r>
      <w:r>
        <w:rPr>
          <w:color w:val="000000"/>
          <w:sz w:val="24"/>
          <w:szCs w:val="24"/>
        </w:rPr>
        <w:br/>
        <w:t xml:space="preserve">A szezonalitási probléma megoldására, hatásainak csökkentésére törekedni kell!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07764">
    <w:multiLevelType w:val="hybridMultilevel"/>
    <w:lvl w:ilvl="0" w:tplc="68951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07764">
    <w:abstractNumId w:val="37807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582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