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KALÁZDI</w:t>
            </w:r>
          </w:p>
          <w:p w:rsidR="00C275A3" w:rsidRDefault="00A96AEC" w:rsidP="00C275A3">
            <w:pPr>
              <w:pStyle w:val="Hallgatokepzes"/>
            </w:pPr>
            <w:r>
              <w:t>Engineering Information Technologist</w:t>
            </w:r>
            <w:r>
              <w:br/>
            </w:r>
            <w:r w:rsidR="00E77B23">
              <w:t>BSc, 9.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BALÁZS SZABÓ</w:t>
            </w:r>
          </w:p>
          <w:p w:rsidR="00DB4822" w:rsidRDefault="00C275A3" w:rsidP="004D7940">
            <w:pPr>
              <w:pStyle w:val="Hallgatokepzes"/>
            </w:pPr>
            <w:r>
              <w:t>Engineering Information Technologist</w:t>
            </w:r>
            <w:r w:rsidR="00A96AEC">
              <w:br/>
              <w:t>BSc, 9.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Vámossy PhD.</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VDA - Driving support system using image processing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this project is to create a software system that is able to inform the driver about various traffic signs in real time, using visual information. The main focus is to recognize yield and stop signs, red lights, and inform the driver about them using voice output. One of the key components of this project is that it does not require any special hardware, only a webcamera, a laptop and power supply.</w:t>
      </w:r>
      <w:r>
        <w:rPr>
          <w:color w:val="000000"/>
          <w:sz w:val="24"/>
          <w:szCs w:val="24"/>
        </w:rPr>
        <w:br/>
        <w:t xml:space="preserve">In this thesis the exact specification is defined, some similar softwares are thoroughly analysed, the functionality of Visual Driving Assistant is described and the test results are shown. Aside from the final algorithms, some alternatives and rejected ideas are also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38066">
    <w:multiLevelType w:val="hybridMultilevel"/>
    <w:lvl w:ilvl="0" w:tplc="65035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38066">
    <w:abstractNumId w:val="58838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008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