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DB4822">
        <w:tc>
          <w:tcPr>
            <w:tcW w:w="4914" w:type="dxa"/>
          </w:tcPr>
          <w:p w:rsidR="00C265CE" w:rsidRPr="009E5FF1" w:rsidRDefault="00E501D0" w:rsidP="004D7940">
            <w:pPr>
              <w:pStyle w:val="Hallgatonev"/>
              <w:rPr>
                <w:caps/>
              </w:rPr>
            </w:pPr>
            <w:bookmarkStart w:id="0" w:name="nev"/>
            <w:r>
              <w:rPr>
                <w:caps/>
              </w:rPr>
              <w:t/>
            </w:r>
          </w:p>
          <w:p w:rsidR="00E77B23" w:rsidRDefault="00E77B23" w:rsidP="004D7940">
            <w:pPr>
              <w:pStyle w:val="Hallgatokepzes"/>
            </w:pPr>
            <w:r>
              <w:t>BSc, 7. félév</w:t>
            </w:r>
          </w:p>
          <w:p w:rsidR="00C265CE" w:rsidRDefault="00E77B23" w:rsidP="004D7940">
            <w:pPr>
              <w:pStyle w:val="Hallgatointezmeny-kar"/>
            </w:pPr>
            <w:r>
              <w:t>University of West Hungary</w:t>
            </w:r>
          </w:p>
          <w:p w:rsidR="00C265CE" w:rsidRPr="009E5FF1" w:rsidRDefault="00DB4822" w:rsidP="004D7940">
            <w:pPr>
              <w:pStyle w:val="Hallgatointezmeny-kar"/>
              <w:rPr>
                <w:b/>
                <w:caps/>
              </w:rPr>
            </w:pPr>
            <w:r>
              <w:t>Faculty of Geoinformatics</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p>
          <w:p w:rsidR="00DB4822" w:rsidRDefault="00DB4822" w:rsidP="004D7940">
            <w:pPr>
              <w:pStyle w:val="Hallgatointezmeny-kar"/>
            </w:pPr>
            <w:r>
              <w:t/>
            </w:r>
          </w:p>
          <w:p w:rsidR="00C265CE" w:rsidRPr="009E5FF1" w:rsidRDefault="00DB4822" w:rsidP="004D7940">
            <w:pPr>
              <w:pStyle w:val="Hallgatointezmeny-kar"/>
              <w:rPr>
                <w:b/>
                <w:caps/>
              </w:rPr>
            </w:pPr>
            <w:r>
              <w:t/>
            </w:r>
          </w:p>
        </w:tc>
      </w:tr>
      <w:bookmarkEnd w:id="0"/>
    </w:tbl>
    <w:p w:rsidR="00AD2602" w:rsidRDefault="00AD2602" w:rsidP="00AD2602">
      <w:pPr>
        <w:jc w:val="both"/>
      </w:pPr>
    </w:p>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associate professor ,NYME GEO</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associate professor ,NYME GEO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CHANGES IN THE SHORELINE OF LAKE BALATON IN THE AREA OF SZIGLIGET</w:t>
      </w:r>
    </w:p>
    <w:p w:rsidR="00D71DF5" w:rsidRDefault="00D71DF5" w:rsidP="00AD2602">
      <w:pPr>
        <w:jc w:val="both"/>
      </w:pPr>
    </w:p>
    <w:p>
      <w:pPr>
        <w:pBdr/>
        <w:spacing w:before="240" w:after="240" w:line="240" w:lineRule="auto"/>
        <w:ind w:left="0" w:right="0"/>
        <w:jc w:val="left"/>
      </w:pPr>
      <w:r>
        <w:rPr>
          <w:color w:val="000000"/>
          <w:sz w:val="24"/>
        </w:rPr>
        <w:t xml:space="preserve">This study deals with the conditions of the changes in the shoreline of Szigliget, a village on the north shore of Lake Balaton. The depth of Lake Balaton wavered until 1863 the year of the opening of Channel Sió. This study analyses the changes of the shoreline of the village Szigliget in different centuries.</w:t>
      </w:r>
    </w:p>
    <w:p>
      <w:pPr>
        <w:pBdr/>
        <w:spacing w:before="240" w:after="240" w:line="240" w:lineRule="auto"/>
        <w:ind w:left="0" w:right="0"/>
        <w:jc w:val="left"/>
      </w:pPr>
      <w:r>
        <w:rPr>
          <w:color w:val="000000"/>
          <w:sz w:val="24"/>
        </w:rPr>
        <w:t xml:space="preserve">First I introduce the geological characteristics and the historical background of the village. Names of the fields are on the map giving help you in the orientation. Then you can read about the hydrological history of Lake Balaton.</w:t>
      </w:r>
    </w:p>
    <w:p>
      <w:pPr>
        <w:pBdr/>
        <w:spacing w:before="240" w:after="240" w:line="240" w:lineRule="auto"/>
        <w:ind w:left="0" w:right="0"/>
        <w:jc w:val="left"/>
      </w:pPr>
      <w:r>
        <w:rPr>
          <w:color w:val="000000"/>
          <w:sz w:val="24"/>
        </w:rPr>
        <w:t xml:space="preserve">Changes in the shoreline of Lake Balaton were searched by several noted scientists. The outcome of their researches are taken into consideration in this study.</w:t>
      </w:r>
    </w:p>
    <w:p>
      <w:pPr>
        <w:pBdr/>
        <w:spacing w:before="240" w:after="240" w:line="240" w:lineRule="auto"/>
        <w:ind w:left="0" w:right="0"/>
        <w:jc w:val="left"/>
      </w:pPr>
      <w:r>
        <w:rPr>
          <w:color w:val="000000"/>
          <w:sz w:val="24"/>
        </w:rPr>
        <w:t xml:space="preserve">The project is done from four views. Basis are the texts of contemporary documents and border-descriptions then I draw the conclusion about the former island-like shape of Szigliget according to the genetic ground maps. The next chapter deals with contemporary map-representations. Finally the outcome of László Bendefy's research working from 1965 are modelled with a programme of field-informatics by the software Surfer. With the help of the digital relief-model in the size 20*20 metres the depth of Lake Balaton could have been shown in the various ages.</w:t>
      </w:r>
    </w:p>
    <w:p>
      <w:pPr>
        <w:pBdr/>
        <w:spacing w:before="240" w:after="240" w:line="240" w:lineRule="auto"/>
        <w:ind w:left="0" w:right="0"/>
        <w:jc w:val="left"/>
      </w:pPr>
      <w:r>
        <w:rPr>
          <w:color w:val="000000"/>
          <w:sz w:val="24"/>
        </w:rPr>
        <w:t xml:space="preserve">The third part of this study analyses the settlement-frame of Szigliget in connection with the changes in the shoreline. In this topic antiquarian documents, and facts and contemporary maps were taken into consideration.</w:t>
      </w:r>
    </w:p>
    <w:p>
      <w:pPr>
        <w:pBdr/>
        <w:spacing w:before="240" w:after="240" w:line="240" w:lineRule="auto"/>
        <w:ind w:left="0" w:right="0"/>
        <w:jc w:val="left"/>
      </w:pPr>
      <w:r>
        <w:rPr>
          <w:color w:val="000000"/>
          <w:sz w:val="24"/>
        </w:rPr>
        <w:t xml:space="preserve">On the basis of the examination we can state that Szigliget must have been an island. By this time the village has lost this island-like form, but now Szigliget is the beloved island of calm and relaxation for many tourists and holiday-makers.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48" w:rsidRDefault="008D1E48">
      <w:r>
        <w:separator/>
      </w:r>
    </w:p>
  </w:endnote>
  <w:endnote w:type="continuationSeparator" w:id="0">
    <w:p w:rsidR="008D1E48" w:rsidRDefault="008D1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4D7B2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48" w:rsidRDefault="008D1E48">
      <w:r>
        <w:separator/>
      </w:r>
    </w:p>
  </w:footnote>
  <w:footnote w:type="continuationSeparator" w:id="0">
    <w:p w:rsidR="008D1E48" w:rsidRDefault="008D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53324">
    <w:multiLevelType w:val="hybridMultilevel"/>
    <w:lvl w:ilvl="0" w:tplc="48946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53324">
    <w:abstractNumId w:val="48153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63FD0"/>
    <w:rsid w:val="006C7AD0"/>
    <w:rsid w:val="006D12BB"/>
    <w:rsid w:val="00746D08"/>
    <w:rsid w:val="00784935"/>
    <w:rsid w:val="007E1737"/>
    <w:rsid w:val="007F67B0"/>
    <w:rsid w:val="008068D5"/>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190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Words>
  <Characters>211</Characters>
  <Application>Microsoft Office Word</Application>
  <DocSecurity>0</DocSecurity>
  <Lines>1</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11</cp:revision>
  <cp:lastPrinted>1601-01-01T00:00:00Z</cp:lastPrinted>
  <dcterms:created xsi:type="dcterms:W3CDTF">2012-11-05T21:53:00Z</dcterms:created>
  <dcterms:modified xsi:type="dcterms:W3CDTF">2012-11-20T12:00:00Z</dcterms:modified>
</cp:coreProperties>
</file>