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TAR</w:t>
            </w:r>
          </w:p>
          <w:p w:rsidR="00C275A3" w:rsidRDefault="00A96AEC" w:rsidP="00C275A3">
            <w:pPr>
              <w:pStyle w:val="Hallgatokepzes"/>
            </w:pPr>
            <w:r>
              <w:t>Engineering Information Technology</w:t>
            </w:r>
            <w:r>
              <w:br/>
            </w:r>
            <w:r w:rsidR="00E77B23">
              <w:t>MSc, 5. semester</w:t>
            </w:r>
          </w:p>
          <w:p w:rsidR="00C265CE" w:rsidRPr="009E5FF1" w:rsidRDefault="00E77B23" w:rsidP="00C275A3">
            <w:pPr>
              <w:pStyle w:val="Hallgatokepzes"/>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Maros</w:t>
            </w:r>
          </w:p>
          <w:p w:rsidR="00DB4822" w:rsidRDefault="00DB4822" w:rsidP="00E11062">
            <w:pPr>
              <w:pStyle w:val="Konzulensek"/>
            </w:pPr>
            <w:r w:rsidRPr="00DB4822">
              <w:t>Professor Emeritus,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Advanced implementation of the Product Form of the Inverse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practice many modeling and optimization methods exist, which relies on the solution of linear programming problems. The simplex algorithm is capable of solving large-scale problems, its efficiency is heavily affected by the usage of advanced algorithmic varieties and the quality of the implementation.</w:t>
      </w:r>
    </w:p>
    <w:p>
      <w:pPr>
        <w:pBdr/>
        <w:spacing w:before="240" w:after="240" w:line="240" w:lineRule="auto"/>
        <w:ind w:left="0" w:right="0"/>
        <w:jc w:val="left"/>
      </w:pPr>
      <w:r>
        <w:rPr>
          <w:color w:val="000000"/>
          <w:sz w:val="24"/>
          <w:szCs w:val="24"/>
        </w:rPr>
        <w:t xml:space="preserve">Nowadays many simplex based optimization frameworks exists but each of them has some deficiencies. For example, some cannot be used as an external library, leaks a graphical user interface, hard to configure or most importantly they hardly be used for research and algorithmic developments. This means that the source code is so difficult to understand that it cannot be modified to test new ideas.</w:t>
      </w:r>
    </w:p>
    <w:p>
      <w:pPr>
        <w:pBdr/>
        <w:spacing w:before="240" w:after="240" w:line="240" w:lineRule="auto"/>
        <w:ind w:left="0" w:right="0"/>
        <w:jc w:val="left"/>
      </w:pPr>
      <w:r>
        <w:rPr>
          <w:color w:val="000000"/>
          <w:sz w:val="24"/>
          <w:szCs w:val="24"/>
        </w:rPr>
        <w:t xml:space="preserve">In my work I was involved in the development of a new simplex based optimization framework. The modular architecture of the framework provided me the study and efficient implementation of a specific module, the product form of the inverse. For appropriate and efficient functioning I have reviewed the simplex method and the role of the basis handing. I have examined the system requirements and the specialties of the implementation. I have implemented an inverting module using the product form of the inverse with more algorithmic variants. I have tested the correctness of these algorithms and integrated my module into the optimization framework. The efficiency of the inversion process is measured and compared using the netlib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63071">
    <w:multiLevelType w:val="hybridMultilevel"/>
    <w:lvl w:ilvl="0" w:tplc="943558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63071">
    <w:abstractNumId w:val="28963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944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