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ANDRÁS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Bacásrdi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Légkör hatásainak vizsgálata műholdas lézerkommunikációban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lézer alapú űrtávközlés vizsgálatával foglalkoztam. A munkámat információgyűjtéssel és a lézerkommunikáció múltjának és jelenének meghatározásával kezdtem. Nyilvánvalóan ez a kommunikációs technika nagyon ígéretes, ha figyelembe vesszük a jövőben megjelenő kvantumkommunikációbeli lehetőségeket. Kvantum alapú lézercsatorna analizálásához sok fizikai paraméter felhasználásával kell számításokat végrehajtani. Pl. a bithiba-arány meghatározásához egymástól függő műveletek sorozatát kell végrehajtani, amely magas komplexitású és műveletigényes folyamat.</w:t>
      </w:r>
      <w:r>
        <w:rPr>
          <w:color w:val="000000"/>
          <w:sz w:val="24"/>
          <w:szCs w:val="24"/>
        </w:rPr>
        <w:br/>
        <w:t xml:space="preserve">Ideális megoldást jelent a számításokat rábízni egy szimulációs szoftverre, amely eredményként ad minden értelmezhető adatot a kommunikációs csatorna tulajdonságairól. Szintén a projekt része volt a szimulációs szoftver fejlesztése, amely egy Visual Basic nyelven íródott, .Net 4.0 keretrendszeren működő Windows alkalmazás. Az ennek keretében megvalósított három szcenárió a következő: Kvantumbit-hiba arány meghatározása, Műholdak pozicionálása, Érzékenységvizsgálat. A szimuláció szinte bármekkora csatornahosszon és bármilyen csatornatípuson elvégezhető – beleértve a Föld-űr, űr-Föld és űr űr csatornákat –, de jelen esetben a legfontosabbak a Föld-LEO (Low Earth Orbit), LEO-Föld, LEO-LEO, Föld-GEO (Geostationary Earth Orbit), GEO-Föld és GEO-GEO csatornák. A lézerkommunikáció gyakorlati alkalmazása felől megközelítve a munkám a kulcsszétosztás művelet vizsgálatát fedi le a BB84 kulcsszétosztó protokoll szerint.</w:t>
      </w:r>
      <w:r>
        <w:rPr>
          <w:color w:val="000000"/>
          <w:sz w:val="24"/>
          <w:szCs w:val="24"/>
        </w:rPr>
        <w:br/>
        <w:t xml:space="preserve">A projekt alatt sikerült elsajátítanom a témához tartozó fizikai ismereteket, amely magában foglal minden szükséges paramétert és számítási szabályt, terveztem és fejlesztettem egy egyedi alkalmazást, amely közvetlenül kvantumos lézer alapú űrtávközlési jellemzők vizsgálatához használható és a program felhasználásával generáltam különböző szimulációs eredményeket, amelyek a kulcsszétosztás művelet működését jellemzik fizikai aspektusból.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37990">
    <w:multiLevelType w:val="hybridMultilevel"/>
    <w:lvl w:ilvl="0" w:tplc="32198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37990">
    <w:abstractNumId w:val="19137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366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