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ANDREA PÁRTOS</w:t>
            </w:r>
          </w:p>
          <w:p w:rsidR="00C275A3" w:rsidRDefault="00A96AEC" w:rsidP="00C275A3">
            <w:pPr>
              <w:pStyle w:val="Hallgatokepzes"/>
            </w:pPr>
            <w:r>
              <w:t>Mathematics</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Szabó</w:t>
            </w:r>
          </w:p>
          <w:p w:rsidR="00DB4822" w:rsidRDefault="00DB4822" w:rsidP="00E11062">
            <w:pPr>
              <w:pStyle w:val="Konzulensek"/>
            </w:pPr>
            <w:r w:rsidRPr="00DB4822">
              <w:t>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NUMB3RS in high school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„We all use math every day. To predict weather…to tell time…to handle money. Math is more than formulas and equations. It’s logic; it’s rationality. It’s using your mind to solve the biggest mysteries we know.” These few sentences introduce each episode of the popular crime series, „Numb3rs”. </w:t>
      </w:r>
    </w:p>
    <w:p>
      <w:pPr>
        <w:pBdr/>
        <w:spacing w:before="240" w:after="240" w:line="240" w:lineRule="auto"/>
        <w:ind w:left="0" w:right="0"/>
        <w:jc w:val="left"/>
      </w:pPr>
      <w:r>
        <w:rPr>
          <w:color w:val="000000"/>
          <w:sz w:val="24"/>
          <w:szCs w:val="24"/>
        </w:rPr>
        <w:t xml:space="preserve">Numb3rs is hugely popular throughout the world attracting more than 10 million viewers on average. One of the leading characters, Charlie is a mathematician who helps the FBI solve cases by mathematical modeling. </w:t>
      </w:r>
    </w:p>
    <w:p>
      <w:pPr>
        <w:pBdr/>
        <w:spacing w:before="240" w:after="240" w:line="240" w:lineRule="auto"/>
        <w:ind w:left="0" w:right="0"/>
        <w:jc w:val="left"/>
      </w:pPr>
      <w:r>
        <w:rPr>
          <w:color w:val="000000"/>
          <w:sz w:val="24"/>
          <w:szCs w:val="24"/>
        </w:rPr>
        <w:t xml:space="preserve">The primary aim of my work is the adaptation of the mathematical issues exposed in the popular TV series for the purposes of a high school math class. Presentation of mathematical problems in the popular media may draw attention of wider audiences to mathematics. The crime cases in the show represent realistic examples, solving them may be challenging and considerably rewarding for students - taking into account that in the film only the math genius could come up with a solution. </w:t>
      </w:r>
    </w:p>
    <w:p>
      <w:pPr>
        <w:pBdr/>
        <w:spacing w:before="240" w:after="240" w:line="240" w:lineRule="auto"/>
        <w:ind w:left="0" w:right="0"/>
        <w:jc w:val="left"/>
      </w:pPr>
      <w:r>
        <w:rPr>
          <w:color w:val="000000"/>
          <w:sz w:val="24"/>
          <w:szCs w:val="24"/>
        </w:rPr>
        <w:t xml:space="preserve">First, I examine the picture the show presents about mathematics and mathematicians in general, since it may affect students' relation to math. I demonstrate that popular media has significant influence on people's opinion about mathematicians and generally, about scientists. This opinion is mostly repulsive and distorted. In contrast, Numb3rs projects a totally different, positive picture of them. The math genius in the film is a young, handsome, energetic guy as opposed to the introverted, spectacled, untidy, weird characters in labcoats living in people's stereotypes about scientists. </w:t>
      </w:r>
    </w:p>
    <w:p>
      <w:pPr>
        <w:pBdr/>
        <w:spacing w:before="240" w:after="240" w:line="240" w:lineRule="auto"/>
        <w:ind w:left="0" w:right="0"/>
        <w:jc w:val="left"/>
      </w:pPr>
      <w:r>
        <w:rPr>
          <w:color w:val="000000"/>
          <w:sz w:val="24"/>
          <w:szCs w:val="24"/>
        </w:rPr>
        <w:t xml:space="preserve">Connected to the story of the film I will analyze the Steiner tree problem that, as revealed, plays a critical role in many areas of life. Special cases of Steiner tree problems are searching for minimal cost road networks (like the M3 highway) or the rectilinear (so called taxicab) Steiner tree applied for the manufacturing of integrated circuits. I will compile a collection of exercises solvable by every pupil, put them into a realistic context and during the search for a solution, as a reward, we can arrive to the solution of the crime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557963">
    <w:multiLevelType w:val="hybridMultilevel"/>
    <w:lvl w:ilvl="0" w:tplc="571921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557963">
    <w:abstractNumId w:val="185579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01540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