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RADÓ MÁRTA</w:t>
            </w:r>
          </w:p>
          <w:p w:rsidR="00C275A3" w:rsidRDefault="00A96AEC" w:rsidP="00C275A3">
            <w:pPr>
              <w:pStyle w:val="Hallgatokepzes"/>
            </w:pPr>
            <w:r>
              <w:t>Társadalmi tanulmányok</w:t>
            </w:r>
            <w:r>
              <w:br/>
            </w:r>
            <w:r w:rsidR="00E77B23">
              <w:t>BA, 8. félév</w:t>
            </w:r>
          </w:p>
          <w:p w:rsidR="00C265CE" w:rsidRPr="009E5FF1" w:rsidRDefault="00E77B23" w:rsidP="00C275A3">
            <w:pPr>
              <w:pStyle w:val="Hallgatokepzes"/>
              <w:rPr>
                <w:b/>
                <w:caps/>
              </w:rPr>
            </w:pPr>
            <w:r>
              <w:t>Eötvös Loránd Tudományegyetem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Kapitány Balázs</w:t>
            </w:r>
          </w:p>
          <w:p w:rsidR="00DB4822" w:rsidRDefault="00DB4822" w:rsidP="00E11062">
            <w:pPr>
              <w:pStyle w:val="Konzulensek"/>
            </w:pPr>
            <w:r w:rsidRPr="00DB4822">
              <w:t>tudományos titkár,  Központi Statisztikai Hivatal- Népességtudományi Kutatóintézet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nyugdíjba vonulás önkéntessége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tanulmányomban az Életünk Fordulópontjai, longitudinális kutatás alapján vonok le következtetéseket a nyugdíjba vonulás önkéntességéről. Önkéntes nyugdíjasok azok az egyének, akik azért vonulnak nyugdíjba, mert preferálják a nyugdíjas kor által nyújtott szabadidőt a munkás évekkel szemben, nem önkéntesek pedig azok, akik munkaerőpiaci helyzetük miatt lesznek nyugdíjasok. Monostori Judit elemezte az adatbázist hasonló szempontok alapján. Ő azt emelte ki, hogy a 2001 és 2004 között nyugdíjba vonulóknak csak a 14%-a nyilatkozott úgy, hogy alapvetően a munkahely, és nem a saját döntése volt a nyugdíjba vonulás. Ennek az egy dimenziónak a vizsgálata alapján azt a következtetést vonta le , hogy az egyének a saját preferenciákat követik és ezért azt kell vizsgálni, hogy miért akarnak ilyen korán nyugdíjba vonulni. Jelen tanulmányomban az önkéntesség operacionalizálásakor bevonok még két dimenziót. És ezek alapján nem önkéntesnek tekintem azokat is, akik habár saját döntésüknek tartják a nyugdíjba vonulást, de ezt a döntést egészségügyi állapotuk vagy a munkanélküliségtől való félelem miatt hozták. Eszerint a definició szerint a társadalomnak már kevesebb mint fele vonul önkéntesen nyugdíjba. Írásomban bemutatom az önkéntesség társadalmi háttereit. Itt hierarchikusan egymásra épülő modelleket vizsgálok meg logisztikus regresszióval. Általában azt mondhatjuk, hogy minél alacsonyabb valakinek a társadalmi státusza, annál valószínűbb, hogy nem önkéntesen vonul nyugdíjba. Azonban bemutatok egy ennek ellentmondó trendet is. A szakmunkások a státuszukhoz képest kiemelkedően magas arányban bizonyulnak nem önkéntes nyugdíjasoknak. Végül kitérek arra is , hogy - habár széles körben elterjedt a korai nyugdíjba vonulási szándék- ez a nem önkéntes nyugdíjasoknál az előzetes életút függvényében alakult így.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359836">
    <w:multiLevelType w:val="hybridMultilevel"/>
    <w:lvl w:ilvl="0" w:tplc="748730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359836">
    <w:abstractNumId w:val="793598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13166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