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BUDAI</w:t>
            </w:r>
          </w:p>
          <w:p w:rsidR="00C275A3" w:rsidRDefault="00A96AEC" w:rsidP="00C275A3">
            <w:pPr>
              <w:pStyle w:val="Hallgatokepzes"/>
            </w:pPr>
            <w:r>
              <w:t>Mechanical Engineer BSc</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Deszpoth</w:t>
            </w:r>
          </w:p>
          <w:p w:rsidR="00DB4822" w:rsidRDefault="00DB4822" w:rsidP="00E11062">
            <w:pPr>
              <w:pStyle w:val="Konzulensek"/>
            </w:pPr>
            <w:r w:rsidRPr="00DB4822">
              <w:t>research worker,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 of shrink-fitting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Transmissions produced by the ZF have a significant market position thank to the high technological level, the modern and productive manufacturing and the modern assembly plant. The company endeavours to increase its efficiency and economy (application of hard turning instead of grinding; automated warehouse; setup of modern assembly line).</w:t>
      </w:r>
    </w:p>
    <w:p>
      <w:pPr>
        <w:pBdr/>
        <w:spacing w:before="240" w:after="240" w:line="240" w:lineRule="auto"/>
        <w:ind w:left="0" w:right="0"/>
        <w:jc w:val="left"/>
      </w:pPr>
      <w:r>
        <w:rPr>
          <w:color w:val="000000"/>
          <w:sz w:val="24"/>
          <w:szCs w:val="24"/>
        </w:rPr>
        <w:t xml:space="preserve">By the assembly of some type of transmissions the required load increases sometimes with an excessive extent. I attend to investigate this problem in present thesis with searching the possible reasons of it. I make a proposal to the solution and on the basis of the results of analyses, watching the economic operation of assembly process.</w:t>
      </w:r>
    </w:p>
    <w:p>
      <w:pPr>
        <w:pBdr/>
        <w:spacing w:before="240" w:after="240" w:line="240" w:lineRule="auto"/>
        <w:ind w:left="0" w:right="0"/>
        <w:jc w:val="left"/>
      </w:pPr>
      <w:r>
        <w:rPr>
          <w:color w:val="000000"/>
          <w:sz w:val="24"/>
          <w:szCs w:val="24"/>
        </w:rPr>
        <w:t xml:space="preserve">In the first part of the thesis the types of force fit, the basic dimensioning formulas and the substitution model used in my calculations were introduced. The consistency of the model was controlled with measurements.</w:t>
      </w:r>
    </w:p>
    <w:p>
      <w:pPr>
        <w:pBdr/>
        <w:spacing w:before="240" w:after="240" w:line="240" w:lineRule="auto"/>
        <w:ind w:left="0" w:right="0"/>
        <w:jc w:val="left"/>
      </w:pPr>
      <w:r>
        <w:rPr>
          <w:color w:val="000000"/>
          <w:sz w:val="24"/>
          <w:szCs w:val="24"/>
        </w:rPr>
        <w:t xml:space="preserve">In the second part the factors affecting the pressing force were analysed. These are the next ones:</w:t>
      </w:r>
    </w:p>
    <w:p>
      <w:pPr>
        <w:pStyle w:val="ListParagraphPHPDOCX"/>
        <w:numPr>
          <w:ilvl w:val="0"/>
          <w:numId w:val="36485046"/>
        </w:numPr>
        <w:spacing w:before="0" w:after="0" w:line="240" w:lineRule="auto"/>
        <w:contextualSpacing/>
        <w:jc w:val="left"/>
        <w:rPr>
          <w:sz w:val="24"/>
          <w:szCs w:val="24"/>
        </w:rPr>
      </w:pPr>
      <w:r>
        <w:rPr>
          <w:color w:val="000000"/>
          <w:sz w:val="24"/>
          <w:szCs w:val="24"/>
        </w:rPr>
        <w:t xml:space="preserve">Because of the air of the environment the temperature difference determined theoretically reduces.</w:t>
      </w:r>
    </w:p>
    <w:p>
      <w:pPr>
        <w:pStyle w:val="ListParagraphPHPDOCX"/>
        <w:numPr>
          <w:ilvl w:val="0"/>
          <w:numId w:val="36485046"/>
        </w:numPr>
        <w:spacing w:before="0" w:after="0" w:line="240" w:lineRule="auto"/>
        <w:contextualSpacing/>
        <w:jc w:val="left"/>
        <w:rPr>
          <w:sz w:val="24"/>
          <w:szCs w:val="24"/>
        </w:rPr>
      </w:pPr>
      <w:r>
        <w:rPr>
          <w:color w:val="000000"/>
          <w:sz w:val="24"/>
          <w:szCs w:val="24"/>
        </w:rPr>
        <w:t xml:space="preserve">The gear-wheels cool after bringing it out of the heater during they are not assembled onto the shaft.</w:t>
      </w:r>
    </w:p>
    <w:p>
      <w:pPr>
        <w:pStyle w:val="ListParagraphPHPDOCX"/>
        <w:numPr>
          <w:ilvl w:val="0"/>
          <w:numId w:val="36485046"/>
        </w:numPr>
        <w:spacing w:before="0" w:after="0" w:line="240" w:lineRule="auto"/>
        <w:contextualSpacing/>
        <w:jc w:val="left"/>
        <w:rPr>
          <w:sz w:val="24"/>
          <w:szCs w:val="24"/>
        </w:rPr>
      </w:pPr>
      <w:r>
        <w:rPr>
          <w:color w:val="000000"/>
          <w:sz w:val="24"/>
          <w:szCs w:val="24"/>
        </w:rPr>
        <w:t xml:space="preserve">The gear-wheels pressed will heat the shaft, which reduces the temperature differences between the next gear-wheel and the shaft.</w:t>
      </w:r>
    </w:p>
    <w:p>
      <w:pPr>
        <w:pBdr/>
        <w:spacing w:before="240" w:after="240" w:line="240" w:lineRule="auto"/>
        <w:ind w:left="0" w:right="0"/>
        <w:jc w:val="left"/>
      </w:pPr>
      <w:r>
        <w:rPr>
          <w:color w:val="000000"/>
          <w:sz w:val="24"/>
          <w:szCs w:val="24"/>
        </w:rPr>
        <w:t xml:space="preserve">In the third chapter the evaluation of the results is performed. On the basis of calculations it is obvious that the necessary force might be as good two times higher than the calculated ones through the determinant factors. I make a proposal to the reduction of pressing force after the discussion of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85046">
    <w:multiLevelType w:val="hybridMultilevel"/>
    <w:lvl w:ilvl="0" w:tplc="72239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85046">
    <w:abstractNumId w:val="36485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639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