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VÁGÓ</w:t>
            </w:r>
          </w:p>
          <w:p w:rsidR="00C275A3" w:rsidRDefault="00A96AEC" w:rsidP="00C275A3">
            <w:pPr>
              <w:pStyle w:val="Hallgatokepzes"/>
            </w:pPr>
            <w:r>
              <w:t> Architect engineer BSc</w:t>
            </w:r>
            <w:r>
              <w:br/>
            </w:r>
            <w:r w:rsidR="00E77B23">
              <w:t>BSc, 7.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IVETT ÁDÁM</w:t>
            </w:r>
          </w:p>
          <w:p w:rsidR="00DB4822" w:rsidRDefault="00C275A3" w:rsidP="004D7940">
            <w:pPr>
              <w:pStyle w:val="Hallgatokepzes"/>
            </w:pPr>
            <w:r>
              <w:t>Architect engineer Bsc</w:t>
            </w:r>
            <w:r w:rsidR="00A96AEC">
              <w:br/>
              <w:t>BSc,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Béla Széll</w:t>
            </w:r>
          </w:p>
          <w:p w:rsidR="00DB4822" w:rsidRDefault="00DB4822" w:rsidP="00E11062">
            <w:pPr>
              <w:pStyle w:val="Konzulensek"/>
            </w:pPr>
            <w:r w:rsidRPr="00DB4822">
              <w:t>  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Greenwalls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TDK essay is written about greenwalls. That is a facade configure where the facade wrap is a sort of live green vegetation. We think that involving the plants is very important because it is the base of the maintainable architecture. Cities are growing but the green surface is less, and people spend more and more time inside the buildings.The vegetation is very important for our lives (or plays a very important role in our lives). It has a physiological effect, too. The most important effect is producing oxygen. The vegetation strikes up the dust, it cleans the air and helps create the suitable humidity. When we place the plants on the buildings they increase the urban greeneary without taking up any more space.</w:t>
      </w:r>
      <w:r>
        <w:rPr>
          <w:color w:val="000000"/>
          <w:sz w:val="24"/>
          <w:szCs w:val="24"/>
        </w:rPr>
        <w:br/>
        <w:t xml:space="preserve">The simplest formulation of the green facade is a continuous surface of plants run or planted on the facade. These surfaces can easily be formed by running vegetation that can survive the rough wall.</w:t>
      </w:r>
      <w:r>
        <w:rPr>
          <w:color w:val="000000"/>
          <w:sz w:val="24"/>
          <w:szCs w:val="24"/>
        </w:rPr>
        <w:br/>
        <w:t xml:space="preserve">In this essay we deal with installed green walls. The soil placed in containers placed provide growing medium for the plant. This way the green walls can not only be created in a running form. These cassettes closely bound to each other can provide moisture to each other and can easily deliver nutrient to the plants with the help of their interconnected piping system. In our study we wish to deal with the latter constructions more deeply examining their impact of the building structure. These outstanding structures are very expensive, so in this essay a homemade system is presented.</w:t>
      </w:r>
      <w:r>
        <w:rPr>
          <w:color w:val="000000"/>
          <w:sz w:val="24"/>
          <w:szCs w:val="24"/>
        </w:rPr>
        <w:br/>
        <w:t xml:space="preserve">We illustrare the applicaton of the topic with an example in Pécs. We make an installation on the firewall bordering an undeveloped area in the Király street.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78142">
    <w:multiLevelType w:val="hybridMultilevel"/>
    <w:lvl w:ilvl="0" w:tplc="76320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78142">
    <w:abstractNumId w:val="62778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863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